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6C" w:rsidRPr="00734F6C" w:rsidRDefault="00734F6C" w:rsidP="00734F6C">
      <w:pPr>
        <w:pStyle w:val="a6"/>
        <w:ind w:left="6096"/>
        <w:rPr>
          <w:lang w:eastAsia="uk-UA"/>
        </w:rPr>
      </w:pPr>
      <w:bookmarkStart w:id="0" w:name="_GoBack"/>
      <w:bookmarkEnd w:id="0"/>
      <w:r w:rsidRPr="004A4232">
        <w:rPr>
          <w:lang w:val="uk-UA" w:eastAsia="uk-UA"/>
        </w:rPr>
        <w:t xml:space="preserve">Додаток  </w:t>
      </w:r>
      <w:r w:rsidRPr="002C1162">
        <w:rPr>
          <w:lang w:val="uk-UA" w:eastAsia="uk-UA"/>
        </w:rPr>
        <w:t>1</w:t>
      </w:r>
    </w:p>
    <w:p w:rsidR="00734F6C" w:rsidRDefault="00734F6C" w:rsidP="00734F6C">
      <w:pPr>
        <w:pStyle w:val="a6"/>
        <w:ind w:left="6096"/>
        <w:rPr>
          <w:lang w:val="uk-UA" w:eastAsia="uk-UA"/>
        </w:rPr>
      </w:pPr>
      <w:r>
        <w:rPr>
          <w:lang w:val="uk-UA" w:eastAsia="uk-UA"/>
        </w:rPr>
        <w:t xml:space="preserve">ЗАТВЕРДЖЕНО                                                               наказом керівника апарату  Уманського </w:t>
      </w:r>
      <w:proofErr w:type="spellStart"/>
      <w:r>
        <w:rPr>
          <w:lang w:val="uk-UA" w:eastAsia="uk-UA"/>
        </w:rPr>
        <w:t>міськрайонного</w:t>
      </w:r>
      <w:proofErr w:type="spellEnd"/>
      <w:r>
        <w:rPr>
          <w:lang w:val="uk-UA" w:eastAsia="uk-UA"/>
        </w:rPr>
        <w:t xml:space="preserve"> суду Черкаської області                                                         </w:t>
      </w:r>
      <w:r w:rsidR="002C1162">
        <w:rPr>
          <w:lang w:val="uk-UA" w:eastAsia="uk-UA"/>
        </w:rPr>
        <w:t xml:space="preserve">                   від 22 січня </w:t>
      </w:r>
      <w:r w:rsidR="00437DAC">
        <w:rPr>
          <w:lang w:val="uk-UA" w:eastAsia="uk-UA"/>
        </w:rPr>
        <w:t xml:space="preserve"> 2020 року № 9</w:t>
      </w:r>
    </w:p>
    <w:p w:rsidR="00734F6C" w:rsidRDefault="00734F6C" w:rsidP="00734F6C">
      <w:pPr>
        <w:tabs>
          <w:tab w:val="left" w:pos="1342"/>
        </w:tabs>
        <w:spacing w:before="100" w:beforeAutospacing="1" w:after="100" w:afterAutospacing="1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УМОВИ</w:t>
      </w:r>
    </w:p>
    <w:p w:rsidR="002C1162" w:rsidRDefault="00734F6C" w:rsidP="00734F6C">
      <w:pPr>
        <w:pStyle w:val="a6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проведення конкурсу на заміщення вакантної посади  державної служби категорії  В -   секретаря судового засідання Уманського </w:t>
      </w:r>
      <w:proofErr w:type="spellStart"/>
      <w:r>
        <w:rPr>
          <w:b/>
          <w:lang w:val="uk-UA" w:eastAsia="uk-UA"/>
        </w:rPr>
        <w:t>міськрайо</w:t>
      </w:r>
      <w:r w:rsidR="002C1162">
        <w:rPr>
          <w:b/>
          <w:lang w:val="uk-UA" w:eastAsia="uk-UA"/>
        </w:rPr>
        <w:t>нного</w:t>
      </w:r>
      <w:proofErr w:type="spellEnd"/>
      <w:r w:rsidR="002C1162">
        <w:rPr>
          <w:b/>
          <w:lang w:val="uk-UA" w:eastAsia="uk-UA"/>
        </w:rPr>
        <w:t xml:space="preserve"> суду Черкаської області</w:t>
      </w:r>
    </w:p>
    <w:p w:rsidR="00734F6C" w:rsidRDefault="002C1162" w:rsidP="00734F6C">
      <w:pPr>
        <w:pStyle w:val="a6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 (2</w:t>
      </w:r>
      <w:r w:rsidR="00734F6C">
        <w:rPr>
          <w:b/>
          <w:lang w:val="uk-UA" w:eastAsia="uk-UA"/>
        </w:rPr>
        <w:t xml:space="preserve"> вакантні посади)</w:t>
      </w:r>
    </w:p>
    <w:p w:rsidR="00734F6C" w:rsidRDefault="00734F6C" w:rsidP="00734F6C">
      <w:pPr>
        <w:pStyle w:val="a6"/>
        <w:rPr>
          <w:lang w:val="uk-UA" w:eastAsia="uk-UA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395"/>
        <w:gridCol w:w="11"/>
        <w:gridCol w:w="5657"/>
      </w:tblGrid>
      <w:tr w:rsidR="00734F6C" w:rsidTr="00734F6C"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Загальні умови</w:t>
            </w:r>
          </w:p>
        </w:tc>
      </w:tr>
      <w:tr w:rsidR="00734F6C" w:rsidRPr="00D05866" w:rsidTr="00734F6C">
        <w:trPr>
          <w:trHeight w:val="1164"/>
        </w:trPr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5F97" w:rsidRDefault="004F5F97">
            <w:pPr>
              <w:spacing w:before="100" w:beforeAutospacing="1" w:after="100" w:afterAutospacing="1" w:line="276" w:lineRule="auto"/>
              <w:ind w:left="142"/>
              <w:rPr>
                <w:lang w:val="uk-UA" w:eastAsia="uk-UA"/>
              </w:rPr>
            </w:pPr>
          </w:p>
          <w:p w:rsidR="004F5F97" w:rsidRDefault="004F5F97">
            <w:pPr>
              <w:spacing w:before="100" w:beforeAutospacing="1" w:after="100" w:afterAutospacing="1" w:line="276" w:lineRule="auto"/>
              <w:ind w:left="142"/>
              <w:rPr>
                <w:lang w:val="uk-UA" w:eastAsia="uk-UA"/>
              </w:rPr>
            </w:pPr>
          </w:p>
          <w:p w:rsidR="004F5F97" w:rsidRDefault="004F5F97">
            <w:pPr>
              <w:spacing w:before="100" w:beforeAutospacing="1" w:after="100" w:afterAutospacing="1" w:line="276" w:lineRule="auto"/>
              <w:ind w:left="142"/>
              <w:rPr>
                <w:lang w:val="uk-UA" w:eastAsia="uk-UA"/>
              </w:rPr>
            </w:pPr>
          </w:p>
          <w:p w:rsidR="00734F6C" w:rsidRDefault="00734F6C">
            <w:pPr>
              <w:spacing w:before="100" w:beforeAutospacing="1" w:after="100" w:afterAutospacing="1" w:line="276" w:lineRule="auto"/>
              <w:ind w:left="142"/>
              <w:rPr>
                <w:lang w:val="uk-UA" w:eastAsia="uk-UA"/>
              </w:rPr>
            </w:pPr>
            <w:r>
              <w:rPr>
                <w:lang w:val="uk-UA" w:eastAsia="uk-UA"/>
              </w:rPr>
              <w:t>Посадові обов’язки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Pr="00734F6C" w:rsidRDefault="00875187" w:rsidP="00875187">
            <w:pPr>
              <w:jc w:val="both"/>
              <w:rPr>
                <w:color w:val="555577"/>
                <w:sz w:val="27"/>
                <w:szCs w:val="27"/>
                <w:lang w:val="uk-UA"/>
              </w:rPr>
            </w:pPr>
            <w:r>
              <w:rPr>
                <w:color w:val="555577"/>
                <w:lang w:val="uk-UA"/>
              </w:rPr>
              <w:t xml:space="preserve">    </w:t>
            </w:r>
            <w:r w:rsidR="00734F6C" w:rsidRPr="00734F6C">
              <w:rPr>
                <w:color w:val="555577"/>
                <w:lang w:val="uk-UA"/>
              </w:rPr>
              <w:t>1. Здійсн</w:t>
            </w:r>
            <w:r w:rsidR="00D05866">
              <w:rPr>
                <w:color w:val="555577"/>
                <w:lang w:val="uk-UA"/>
              </w:rPr>
              <w:t xml:space="preserve">ює </w:t>
            </w:r>
            <w:r w:rsidR="00734F6C" w:rsidRPr="00734F6C">
              <w:rPr>
                <w:color w:val="555577"/>
                <w:lang w:val="uk-UA"/>
              </w:rPr>
              <w:t xml:space="preserve"> судов</w:t>
            </w:r>
            <w:r w:rsidR="00D05866">
              <w:rPr>
                <w:color w:val="555577"/>
                <w:lang w:val="uk-UA"/>
              </w:rPr>
              <w:t xml:space="preserve">і </w:t>
            </w:r>
            <w:r w:rsidR="00734F6C" w:rsidRPr="00734F6C">
              <w:rPr>
                <w:color w:val="555577"/>
                <w:lang w:val="uk-UA"/>
              </w:rPr>
              <w:t xml:space="preserve"> виклик</w:t>
            </w:r>
            <w:r w:rsidR="00D05866">
              <w:rPr>
                <w:color w:val="555577"/>
                <w:lang w:val="uk-UA"/>
              </w:rPr>
              <w:t xml:space="preserve">и </w:t>
            </w:r>
            <w:r w:rsidR="00734F6C" w:rsidRPr="00734F6C">
              <w:rPr>
                <w:color w:val="555577"/>
                <w:lang w:val="uk-UA"/>
              </w:rPr>
              <w:t xml:space="preserve"> та повідомлення в справах, які знаходятьс</w:t>
            </w:r>
            <w:r w:rsidR="00D05866">
              <w:rPr>
                <w:color w:val="555577"/>
                <w:lang w:val="uk-UA"/>
              </w:rPr>
              <w:t xml:space="preserve">я у провадженні судді; оформляє </w:t>
            </w:r>
            <w:r w:rsidR="00734F6C" w:rsidRPr="00734F6C">
              <w:rPr>
                <w:color w:val="555577"/>
                <w:lang w:val="uk-UA"/>
              </w:rPr>
              <w:t xml:space="preserve">заявки до органів внутрішніх справ, адміністрації місць попереднього ув'язнення про доставку до суду затриманих та </w:t>
            </w:r>
            <w:r w:rsidR="00734F6C">
              <w:rPr>
                <w:color w:val="555577"/>
                <w:lang w:val="uk-UA"/>
              </w:rPr>
              <w:t>обвинувачених (</w:t>
            </w:r>
            <w:r w:rsidR="00734F6C" w:rsidRPr="00734F6C">
              <w:rPr>
                <w:color w:val="555577"/>
                <w:lang w:val="uk-UA"/>
              </w:rPr>
              <w:t>підсудних осіб</w:t>
            </w:r>
            <w:r w:rsidR="00734F6C">
              <w:rPr>
                <w:color w:val="555577"/>
                <w:lang w:val="uk-UA"/>
              </w:rPr>
              <w:t>)</w:t>
            </w:r>
            <w:r w:rsidR="00734F6C" w:rsidRPr="00734F6C">
              <w:rPr>
                <w:color w:val="555577"/>
                <w:lang w:val="uk-UA"/>
              </w:rPr>
              <w:t xml:space="preserve">, </w:t>
            </w:r>
          </w:p>
          <w:p w:rsidR="00734F6C" w:rsidRPr="00D05866" w:rsidRDefault="00875187" w:rsidP="00875187">
            <w:pPr>
              <w:jc w:val="both"/>
              <w:rPr>
                <w:color w:val="555577"/>
                <w:sz w:val="27"/>
                <w:szCs w:val="27"/>
                <w:lang w:val="uk-UA"/>
              </w:rPr>
            </w:pPr>
            <w:r>
              <w:rPr>
                <w:color w:val="555577"/>
                <w:lang w:val="uk-UA"/>
              </w:rPr>
              <w:t xml:space="preserve">    </w:t>
            </w:r>
            <w:r w:rsidR="004F5F97">
              <w:rPr>
                <w:color w:val="555577"/>
                <w:lang w:val="uk-UA"/>
              </w:rPr>
              <w:t>2</w:t>
            </w:r>
            <w:r w:rsidR="00734F6C" w:rsidRPr="00D05866">
              <w:rPr>
                <w:color w:val="555577"/>
                <w:lang w:val="uk-UA"/>
              </w:rPr>
              <w:t>. Перевір</w:t>
            </w:r>
            <w:r w:rsidR="00D05866">
              <w:rPr>
                <w:color w:val="555577"/>
                <w:lang w:val="uk-UA"/>
              </w:rPr>
              <w:t xml:space="preserve">яє </w:t>
            </w:r>
            <w:r w:rsidR="00734F6C">
              <w:rPr>
                <w:color w:val="555577"/>
                <w:lang w:val="uk-UA"/>
              </w:rPr>
              <w:t xml:space="preserve"> </w:t>
            </w:r>
            <w:r w:rsidR="00734F6C" w:rsidRPr="00D05866">
              <w:rPr>
                <w:color w:val="555577"/>
                <w:lang w:val="uk-UA"/>
              </w:rPr>
              <w:t xml:space="preserve"> наявн</w:t>
            </w:r>
            <w:r w:rsidR="00D05866">
              <w:rPr>
                <w:color w:val="555577"/>
                <w:lang w:val="uk-UA"/>
              </w:rPr>
              <w:t xml:space="preserve">ість </w:t>
            </w:r>
            <w:r w:rsidR="00734F6C">
              <w:rPr>
                <w:color w:val="555577"/>
                <w:lang w:val="uk-UA"/>
              </w:rPr>
              <w:t xml:space="preserve"> </w:t>
            </w:r>
            <w:r w:rsidR="00E4104D" w:rsidRPr="00D05866">
              <w:rPr>
                <w:color w:val="555577"/>
                <w:lang w:val="uk-UA"/>
              </w:rPr>
              <w:t xml:space="preserve"> і з'яс</w:t>
            </w:r>
            <w:r w:rsidR="00437DAC">
              <w:rPr>
                <w:color w:val="555577"/>
                <w:lang w:val="uk-UA"/>
              </w:rPr>
              <w:t>ову</w:t>
            </w:r>
            <w:r w:rsidR="00D05866">
              <w:rPr>
                <w:color w:val="555577"/>
                <w:lang w:val="uk-UA"/>
              </w:rPr>
              <w:t xml:space="preserve">є </w:t>
            </w:r>
            <w:r w:rsidR="00734F6C" w:rsidRPr="00D05866">
              <w:rPr>
                <w:color w:val="555577"/>
                <w:lang w:val="uk-UA"/>
              </w:rPr>
              <w:t xml:space="preserve"> причини відсутнос</w:t>
            </w:r>
            <w:r w:rsidR="00E4104D" w:rsidRPr="00D05866">
              <w:rPr>
                <w:color w:val="555577"/>
                <w:lang w:val="uk-UA"/>
              </w:rPr>
              <w:t>ті осіб, яких викликано до суду і доповід</w:t>
            </w:r>
            <w:r w:rsidR="00D05866">
              <w:rPr>
                <w:color w:val="555577"/>
                <w:lang w:val="uk-UA"/>
              </w:rPr>
              <w:t>ає</w:t>
            </w:r>
            <w:r w:rsidR="00734F6C" w:rsidRPr="00D05866">
              <w:rPr>
                <w:color w:val="555577"/>
                <w:lang w:val="uk-UA"/>
              </w:rPr>
              <w:t xml:space="preserve"> про це головуючому судді.</w:t>
            </w:r>
          </w:p>
          <w:p w:rsidR="00734F6C" w:rsidRPr="00E4104D" w:rsidRDefault="00875187" w:rsidP="00875187">
            <w:pPr>
              <w:jc w:val="both"/>
              <w:rPr>
                <w:color w:val="555577"/>
                <w:sz w:val="27"/>
                <w:szCs w:val="27"/>
                <w:lang w:val="uk-UA"/>
              </w:rPr>
            </w:pPr>
            <w:r>
              <w:rPr>
                <w:color w:val="555577"/>
                <w:lang w:val="uk-UA"/>
              </w:rPr>
              <w:t xml:space="preserve">    </w:t>
            </w:r>
            <w:r w:rsidR="004F5F97">
              <w:rPr>
                <w:color w:val="555577"/>
                <w:lang w:val="uk-UA"/>
              </w:rPr>
              <w:t>3</w:t>
            </w:r>
            <w:r w:rsidR="00E4104D">
              <w:rPr>
                <w:color w:val="555577"/>
              </w:rPr>
              <w:t>. </w:t>
            </w:r>
            <w:proofErr w:type="spellStart"/>
            <w:r w:rsidR="00E4104D">
              <w:rPr>
                <w:color w:val="555577"/>
              </w:rPr>
              <w:t>Забезпеч</w:t>
            </w:r>
            <w:r w:rsidR="00D05866">
              <w:rPr>
                <w:color w:val="555577"/>
                <w:lang w:val="uk-UA"/>
              </w:rPr>
              <w:t>ує</w:t>
            </w:r>
            <w:proofErr w:type="spellEnd"/>
            <w:r w:rsidR="00D05866">
              <w:rPr>
                <w:color w:val="555577"/>
                <w:lang w:val="uk-UA"/>
              </w:rPr>
              <w:t xml:space="preserve"> </w:t>
            </w:r>
            <w:r w:rsidR="00E4104D">
              <w:rPr>
                <w:color w:val="555577"/>
                <w:lang w:val="uk-UA"/>
              </w:rPr>
              <w:t xml:space="preserve"> </w:t>
            </w:r>
            <w:r w:rsidR="00734F6C" w:rsidRPr="00C767A0">
              <w:rPr>
                <w:color w:val="555577"/>
              </w:rPr>
              <w:t xml:space="preserve"> </w:t>
            </w:r>
            <w:proofErr w:type="spellStart"/>
            <w:r w:rsidR="00734F6C" w:rsidRPr="00C767A0">
              <w:rPr>
                <w:color w:val="555577"/>
              </w:rPr>
              <w:t>фіксування</w:t>
            </w:r>
            <w:proofErr w:type="spellEnd"/>
            <w:r w:rsidR="00734F6C" w:rsidRPr="00C767A0">
              <w:rPr>
                <w:color w:val="555577"/>
              </w:rPr>
              <w:t xml:space="preserve"> судового </w:t>
            </w:r>
            <w:proofErr w:type="spellStart"/>
            <w:r w:rsidR="00734F6C" w:rsidRPr="00C767A0">
              <w:rPr>
                <w:color w:val="555577"/>
              </w:rPr>
              <w:t>засідання</w:t>
            </w:r>
            <w:proofErr w:type="spellEnd"/>
            <w:r w:rsidR="00734F6C" w:rsidRPr="00C767A0">
              <w:rPr>
                <w:color w:val="555577"/>
              </w:rPr>
              <w:t xml:space="preserve"> </w:t>
            </w:r>
            <w:proofErr w:type="spellStart"/>
            <w:proofErr w:type="gramStart"/>
            <w:r w:rsidR="00734F6C" w:rsidRPr="00C767A0">
              <w:rPr>
                <w:color w:val="555577"/>
              </w:rPr>
              <w:t>техн</w:t>
            </w:r>
            <w:proofErr w:type="gramEnd"/>
            <w:r w:rsidR="00734F6C" w:rsidRPr="00C767A0">
              <w:rPr>
                <w:color w:val="555577"/>
              </w:rPr>
              <w:t>ічними</w:t>
            </w:r>
            <w:proofErr w:type="spellEnd"/>
            <w:r w:rsidR="00734F6C" w:rsidRPr="00C767A0">
              <w:rPr>
                <w:color w:val="555577"/>
              </w:rPr>
              <w:t xml:space="preserve"> </w:t>
            </w:r>
            <w:proofErr w:type="spellStart"/>
            <w:r w:rsidR="00734F6C" w:rsidRPr="00C767A0">
              <w:rPr>
                <w:color w:val="555577"/>
              </w:rPr>
              <w:t>засобами</w:t>
            </w:r>
            <w:proofErr w:type="spellEnd"/>
            <w:r w:rsidR="00734F6C" w:rsidRPr="00C767A0">
              <w:rPr>
                <w:color w:val="555577"/>
              </w:rPr>
              <w:t xml:space="preserve"> </w:t>
            </w:r>
            <w:proofErr w:type="spellStart"/>
            <w:r w:rsidR="00734F6C" w:rsidRPr="00C767A0">
              <w:rPr>
                <w:color w:val="555577"/>
              </w:rPr>
              <w:t>згідно</w:t>
            </w:r>
            <w:proofErr w:type="spellEnd"/>
            <w:r w:rsidR="00734F6C" w:rsidRPr="00C767A0">
              <w:rPr>
                <w:color w:val="555577"/>
              </w:rPr>
              <w:t xml:space="preserve"> з </w:t>
            </w:r>
            <w:proofErr w:type="spellStart"/>
            <w:r w:rsidR="00734F6C" w:rsidRPr="00C767A0">
              <w:rPr>
                <w:color w:val="555577"/>
              </w:rPr>
              <w:t>Інструкцією</w:t>
            </w:r>
            <w:proofErr w:type="spellEnd"/>
            <w:r w:rsidR="00734F6C" w:rsidRPr="00C767A0">
              <w:rPr>
                <w:color w:val="555577"/>
              </w:rPr>
              <w:t xml:space="preserve"> про порядок </w:t>
            </w:r>
            <w:proofErr w:type="spellStart"/>
            <w:r w:rsidR="00734F6C" w:rsidRPr="00C767A0">
              <w:rPr>
                <w:color w:val="555577"/>
              </w:rPr>
              <w:t>фіксування</w:t>
            </w:r>
            <w:proofErr w:type="spellEnd"/>
            <w:r w:rsidR="00734F6C" w:rsidRPr="00C767A0">
              <w:rPr>
                <w:color w:val="555577"/>
              </w:rPr>
              <w:t xml:space="preserve"> судов</w:t>
            </w:r>
            <w:r w:rsidR="00E4104D">
              <w:rPr>
                <w:color w:val="555577"/>
              </w:rPr>
              <w:t xml:space="preserve">ого </w:t>
            </w:r>
            <w:proofErr w:type="spellStart"/>
            <w:r w:rsidR="00E4104D">
              <w:rPr>
                <w:color w:val="555577"/>
              </w:rPr>
              <w:t>процесу</w:t>
            </w:r>
            <w:proofErr w:type="spellEnd"/>
            <w:r w:rsidR="00E4104D">
              <w:rPr>
                <w:color w:val="555577"/>
              </w:rPr>
              <w:t xml:space="preserve"> </w:t>
            </w:r>
            <w:proofErr w:type="spellStart"/>
            <w:r w:rsidR="00E4104D">
              <w:rPr>
                <w:color w:val="555577"/>
              </w:rPr>
              <w:t>технічними</w:t>
            </w:r>
            <w:proofErr w:type="spellEnd"/>
            <w:r w:rsidR="00E4104D">
              <w:rPr>
                <w:color w:val="555577"/>
              </w:rPr>
              <w:t xml:space="preserve"> </w:t>
            </w:r>
            <w:proofErr w:type="spellStart"/>
            <w:r w:rsidR="00E4104D">
              <w:rPr>
                <w:color w:val="555577"/>
              </w:rPr>
              <w:t>засобами</w:t>
            </w:r>
            <w:proofErr w:type="spellEnd"/>
            <w:r w:rsidR="00D05866">
              <w:rPr>
                <w:color w:val="555577"/>
                <w:lang w:val="uk-UA"/>
              </w:rPr>
              <w:t xml:space="preserve">, </w:t>
            </w:r>
          </w:p>
          <w:p w:rsidR="00734F6C" w:rsidRDefault="00875187" w:rsidP="00875187">
            <w:pPr>
              <w:jc w:val="both"/>
              <w:rPr>
                <w:color w:val="555577"/>
                <w:lang w:val="uk-UA"/>
              </w:rPr>
            </w:pPr>
            <w:r>
              <w:rPr>
                <w:color w:val="555577"/>
                <w:lang w:val="uk-UA"/>
              </w:rPr>
              <w:t xml:space="preserve">    </w:t>
            </w:r>
            <w:r w:rsidR="004F5F97">
              <w:rPr>
                <w:color w:val="555577"/>
                <w:lang w:val="uk-UA"/>
              </w:rPr>
              <w:t>4</w:t>
            </w:r>
            <w:r w:rsidR="00734F6C" w:rsidRPr="00C767A0">
              <w:rPr>
                <w:color w:val="555577"/>
              </w:rPr>
              <w:t>. </w:t>
            </w:r>
            <w:proofErr w:type="spellStart"/>
            <w:r w:rsidR="00734F6C" w:rsidRPr="00C767A0">
              <w:rPr>
                <w:color w:val="555577"/>
              </w:rPr>
              <w:t>Веде</w:t>
            </w:r>
            <w:proofErr w:type="spellEnd"/>
            <w:r w:rsidR="00E4104D">
              <w:rPr>
                <w:color w:val="555577"/>
                <w:lang w:val="uk-UA"/>
              </w:rPr>
              <w:t xml:space="preserve"> </w:t>
            </w:r>
            <w:r w:rsidR="00734F6C" w:rsidRPr="00C767A0">
              <w:rPr>
                <w:color w:val="555577"/>
              </w:rPr>
              <w:t xml:space="preserve"> журнал</w:t>
            </w:r>
            <w:r w:rsidR="00D05866">
              <w:rPr>
                <w:color w:val="555577"/>
                <w:lang w:val="uk-UA"/>
              </w:rPr>
              <w:t xml:space="preserve"> </w:t>
            </w:r>
            <w:r w:rsidR="00734F6C" w:rsidRPr="00C767A0">
              <w:rPr>
                <w:color w:val="555577"/>
              </w:rPr>
              <w:t xml:space="preserve"> </w:t>
            </w:r>
            <w:proofErr w:type="gramStart"/>
            <w:r w:rsidR="00734F6C" w:rsidRPr="00C767A0">
              <w:rPr>
                <w:color w:val="555577"/>
              </w:rPr>
              <w:t>судового</w:t>
            </w:r>
            <w:proofErr w:type="gramEnd"/>
            <w:r w:rsidR="00734F6C" w:rsidRPr="00C767A0">
              <w:rPr>
                <w:color w:val="555577"/>
              </w:rPr>
              <w:t xml:space="preserve"> </w:t>
            </w:r>
            <w:proofErr w:type="spellStart"/>
            <w:r w:rsidR="00734F6C" w:rsidRPr="00C767A0">
              <w:rPr>
                <w:color w:val="555577"/>
              </w:rPr>
              <w:t>засідання</w:t>
            </w:r>
            <w:proofErr w:type="spellEnd"/>
            <w:r w:rsidR="00734F6C" w:rsidRPr="00C767A0">
              <w:rPr>
                <w:color w:val="555577"/>
              </w:rPr>
              <w:t>, протокол</w:t>
            </w:r>
            <w:r w:rsidR="00D05866">
              <w:rPr>
                <w:color w:val="555577"/>
                <w:lang w:val="uk-UA"/>
              </w:rPr>
              <w:t xml:space="preserve"> </w:t>
            </w:r>
            <w:r w:rsidR="00734F6C" w:rsidRPr="00C767A0">
              <w:rPr>
                <w:color w:val="555577"/>
              </w:rPr>
              <w:t xml:space="preserve">судового </w:t>
            </w:r>
            <w:proofErr w:type="spellStart"/>
            <w:r w:rsidR="00734F6C" w:rsidRPr="00C767A0">
              <w:rPr>
                <w:color w:val="555577"/>
              </w:rPr>
              <w:t>засідання</w:t>
            </w:r>
            <w:proofErr w:type="spellEnd"/>
            <w:r w:rsidR="00734F6C" w:rsidRPr="00C767A0">
              <w:rPr>
                <w:color w:val="555577"/>
              </w:rPr>
              <w:t>.</w:t>
            </w:r>
          </w:p>
          <w:p w:rsidR="00734F6C" w:rsidRPr="00C767A0" w:rsidRDefault="00875187" w:rsidP="00875187">
            <w:pPr>
              <w:jc w:val="both"/>
              <w:rPr>
                <w:color w:val="555577"/>
                <w:sz w:val="27"/>
                <w:szCs w:val="27"/>
              </w:rPr>
            </w:pPr>
            <w:r>
              <w:rPr>
                <w:color w:val="555577"/>
                <w:lang w:val="uk-UA"/>
              </w:rPr>
              <w:t xml:space="preserve">    </w:t>
            </w:r>
            <w:r w:rsidR="008B4C37">
              <w:rPr>
                <w:color w:val="555577"/>
                <w:lang w:val="uk-UA"/>
              </w:rPr>
              <w:t>5</w:t>
            </w:r>
            <w:r w:rsidR="00E4104D" w:rsidRPr="00E4104D">
              <w:rPr>
                <w:color w:val="555577"/>
                <w:lang w:val="uk-UA"/>
              </w:rPr>
              <w:t>.</w:t>
            </w:r>
            <w:r w:rsidR="00E4104D">
              <w:rPr>
                <w:color w:val="555577"/>
              </w:rPr>
              <w:t> </w:t>
            </w:r>
            <w:r w:rsidR="00E4104D" w:rsidRPr="00E4104D">
              <w:rPr>
                <w:color w:val="555577"/>
                <w:lang w:val="uk-UA"/>
              </w:rPr>
              <w:t>Виготовл</w:t>
            </w:r>
            <w:r w:rsidR="00D05866">
              <w:rPr>
                <w:color w:val="555577"/>
                <w:lang w:val="uk-UA"/>
              </w:rPr>
              <w:t xml:space="preserve">яє </w:t>
            </w:r>
            <w:r w:rsidR="00E4104D" w:rsidRPr="00E4104D">
              <w:rPr>
                <w:color w:val="555577"/>
                <w:lang w:val="uk-UA"/>
              </w:rPr>
              <w:t xml:space="preserve"> копі</w:t>
            </w:r>
            <w:r w:rsidR="00D05866">
              <w:rPr>
                <w:color w:val="555577"/>
                <w:lang w:val="uk-UA"/>
              </w:rPr>
              <w:t xml:space="preserve">ї </w:t>
            </w:r>
            <w:r w:rsidR="00734F6C" w:rsidRPr="00E4104D">
              <w:rPr>
                <w:color w:val="555577"/>
                <w:lang w:val="uk-UA"/>
              </w:rPr>
              <w:t xml:space="preserve"> судових рішень </w:t>
            </w:r>
            <w:r w:rsidR="00D05866">
              <w:rPr>
                <w:color w:val="555577"/>
                <w:lang w:val="uk-UA"/>
              </w:rPr>
              <w:t xml:space="preserve"> та здійснює  заходи</w:t>
            </w:r>
            <w:r w:rsidR="00850F77">
              <w:rPr>
                <w:color w:val="555577"/>
                <w:lang w:val="uk-UA"/>
              </w:rPr>
              <w:t xml:space="preserve"> щодо їх вручення учасникам </w:t>
            </w:r>
            <w:r w:rsidR="00E4104D">
              <w:rPr>
                <w:color w:val="555577"/>
                <w:lang w:val="uk-UA"/>
              </w:rPr>
              <w:t>процесу.</w:t>
            </w:r>
            <w:r w:rsidR="00850F77" w:rsidRPr="00C767A0">
              <w:rPr>
                <w:color w:val="555577"/>
              </w:rPr>
              <w:t xml:space="preserve"> </w:t>
            </w:r>
          </w:p>
          <w:p w:rsidR="00734F6C" w:rsidRPr="00C767A0" w:rsidRDefault="00875187" w:rsidP="00875187">
            <w:pPr>
              <w:jc w:val="both"/>
              <w:rPr>
                <w:color w:val="555577"/>
                <w:sz w:val="27"/>
                <w:szCs w:val="27"/>
              </w:rPr>
            </w:pPr>
            <w:r>
              <w:rPr>
                <w:color w:val="555577"/>
                <w:lang w:val="uk-UA"/>
              </w:rPr>
              <w:t xml:space="preserve">    </w:t>
            </w:r>
            <w:r w:rsidR="008B4C37">
              <w:rPr>
                <w:color w:val="555577"/>
                <w:lang w:val="uk-UA"/>
              </w:rPr>
              <w:t>6</w:t>
            </w:r>
            <w:r w:rsidR="003911E1">
              <w:rPr>
                <w:color w:val="555577"/>
              </w:rPr>
              <w:t xml:space="preserve">. </w:t>
            </w:r>
            <w:proofErr w:type="spellStart"/>
            <w:r w:rsidR="003911E1">
              <w:rPr>
                <w:color w:val="555577"/>
              </w:rPr>
              <w:t>Здійсн</w:t>
            </w:r>
            <w:r w:rsidR="00D05866">
              <w:rPr>
                <w:color w:val="555577"/>
                <w:lang w:val="uk-UA"/>
              </w:rPr>
              <w:t>ює</w:t>
            </w:r>
            <w:proofErr w:type="spellEnd"/>
            <w:r w:rsidR="00D05866">
              <w:rPr>
                <w:color w:val="555577"/>
                <w:lang w:val="uk-UA"/>
              </w:rPr>
              <w:t xml:space="preserve"> </w:t>
            </w:r>
            <w:r w:rsidR="003911E1">
              <w:rPr>
                <w:color w:val="555577"/>
                <w:lang w:val="uk-UA"/>
              </w:rPr>
              <w:t xml:space="preserve"> </w:t>
            </w:r>
            <w:r w:rsidR="00734F6C" w:rsidRPr="00C767A0">
              <w:rPr>
                <w:color w:val="555577"/>
              </w:rPr>
              <w:t xml:space="preserve"> </w:t>
            </w:r>
            <w:proofErr w:type="spellStart"/>
            <w:r w:rsidR="00734F6C" w:rsidRPr="00C767A0">
              <w:rPr>
                <w:color w:val="555577"/>
              </w:rPr>
              <w:t>оформлення</w:t>
            </w:r>
            <w:proofErr w:type="spellEnd"/>
            <w:r w:rsidR="00734F6C" w:rsidRPr="00C767A0">
              <w:rPr>
                <w:color w:val="555577"/>
              </w:rPr>
              <w:t xml:space="preserve"> для </w:t>
            </w:r>
            <w:proofErr w:type="spellStart"/>
            <w:r w:rsidR="00734F6C" w:rsidRPr="00C767A0">
              <w:rPr>
                <w:color w:val="555577"/>
              </w:rPr>
              <w:t>направлення</w:t>
            </w:r>
            <w:proofErr w:type="spellEnd"/>
            <w:r w:rsidR="00734F6C" w:rsidRPr="00C767A0">
              <w:rPr>
                <w:color w:val="555577"/>
              </w:rPr>
              <w:t xml:space="preserve"> </w:t>
            </w:r>
            <w:proofErr w:type="spellStart"/>
            <w:r w:rsidR="00734F6C" w:rsidRPr="00C767A0">
              <w:rPr>
                <w:color w:val="555577"/>
              </w:rPr>
              <w:t>копій</w:t>
            </w:r>
            <w:proofErr w:type="spellEnd"/>
            <w:r w:rsidR="00734F6C" w:rsidRPr="00C767A0">
              <w:rPr>
                <w:color w:val="555577"/>
              </w:rPr>
              <w:t xml:space="preserve"> </w:t>
            </w:r>
            <w:proofErr w:type="spellStart"/>
            <w:r w:rsidR="00734F6C" w:rsidRPr="00C767A0">
              <w:rPr>
                <w:color w:val="555577"/>
              </w:rPr>
              <w:t>судових</w:t>
            </w:r>
            <w:proofErr w:type="spellEnd"/>
            <w:r w:rsidR="00734F6C" w:rsidRPr="00C767A0">
              <w:rPr>
                <w:color w:val="555577"/>
              </w:rPr>
              <w:t xml:space="preserve"> </w:t>
            </w:r>
            <w:proofErr w:type="spellStart"/>
            <w:proofErr w:type="gramStart"/>
            <w:r w:rsidR="00734F6C" w:rsidRPr="00C767A0">
              <w:rPr>
                <w:color w:val="555577"/>
              </w:rPr>
              <w:t>р</w:t>
            </w:r>
            <w:proofErr w:type="gramEnd"/>
            <w:r w:rsidR="00734F6C" w:rsidRPr="00C767A0">
              <w:rPr>
                <w:color w:val="555577"/>
              </w:rPr>
              <w:t>ішень</w:t>
            </w:r>
            <w:proofErr w:type="spellEnd"/>
            <w:r w:rsidR="00734F6C" w:rsidRPr="00C767A0">
              <w:rPr>
                <w:color w:val="555577"/>
              </w:rPr>
              <w:t xml:space="preserve"> сторонам</w:t>
            </w:r>
            <w:r w:rsidR="003911E1">
              <w:rPr>
                <w:color w:val="555577"/>
                <w:lang w:val="uk-UA"/>
              </w:rPr>
              <w:t xml:space="preserve"> по справі </w:t>
            </w:r>
            <w:r w:rsidR="00734F6C" w:rsidRPr="00C767A0">
              <w:rPr>
                <w:color w:val="555577"/>
              </w:rPr>
              <w:t xml:space="preserve"> та </w:t>
            </w:r>
            <w:proofErr w:type="spellStart"/>
            <w:r w:rsidR="00734F6C" w:rsidRPr="00C767A0">
              <w:rPr>
                <w:color w:val="555577"/>
              </w:rPr>
              <w:t>іншим</w:t>
            </w:r>
            <w:proofErr w:type="spellEnd"/>
            <w:r w:rsidR="00734F6C" w:rsidRPr="00C767A0">
              <w:rPr>
                <w:color w:val="555577"/>
              </w:rPr>
              <w:t xml:space="preserve"> особам, </w:t>
            </w:r>
            <w:proofErr w:type="spellStart"/>
            <w:r w:rsidR="00734F6C" w:rsidRPr="00C767A0">
              <w:rPr>
                <w:color w:val="555577"/>
              </w:rPr>
              <w:t>які</w:t>
            </w:r>
            <w:proofErr w:type="spellEnd"/>
            <w:r w:rsidR="00734F6C" w:rsidRPr="00C767A0">
              <w:rPr>
                <w:color w:val="555577"/>
              </w:rPr>
              <w:t xml:space="preserve"> </w:t>
            </w:r>
            <w:proofErr w:type="spellStart"/>
            <w:r w:rsidR="00734F6C" w:rsidRPr="00C767A0">
              <w:rPr>
                <w:color w:val="555577"/>
              </w:rPr>
              <w:t>беруть</w:t>
            </w:r>
            <w:proofErr w:type="spellEnd"/>
            <w:r w:rsidR="00734F6C" w:rsidRPr="00C767A0">
              <w:rPr>
                <w:color w:val="555577"/>
              </w:rPr>
              <w:t xml:space="preserve"> участь у </w:t>
            </w:r>
            <w:proofErr w:type="spellStart"/>
            <w:r w:rsidR="00734F6C" w:rsidRPr="00C767A0">
              <w:rPr>
                <w:color w:val="555577"/>
              </w:rPr>
              <w:t>справі</w:t>
            </w:r>
            <w:proofErr w:type="spellEnd"/>
            <w:r w:rsidR="00734F6C" w:rsidRPr="00C767A0">
              <w:rPr>
                <w:color w:val="555577"/>
              </w:rPr>
              <w:t xml:space="preserve"> й </w:t>
            </w:r>
            <w:proofErr w:type="spellStart"/>
            <w:r w:rsidR="00734F6C" w:rsidRPr="00C767A0">
              <w:rPr>
                <w:color w:val="555577"/>
              </w:rPr>
              <w:t>фактично</w:t>
            </w:r>
            <w:proofErr w:type="spellEnd"/>
            <w:r w:rsidR="00734F6C" w:rsidRPr="00C767A0">
              <w:rPr>
                <w:color w:val="555577"/>
              </w:rPr>
              <w:t xml:space="preserve"> не </w:t>
            </w:r>
            <w:proofErr w:type="spellStart"/>
            <w:r w:rsidR="00734F6C" w:rsidRPr="00C767A0">
              <w:rPr>
                <w:color w:val="555577"/>
              </w:rPr>
              <w:t>були</w:t>
            </w:r>
            <w:proofErr w:type="spellEnd"/>
            <w:r w:rsidR="00734F6C" w:rsidRPr="00C767A0">
              <w:rPr>
                <w:color w:val="555577"/>
              </w:rPr>
              <w:t xml:space="preserve"> </w:t>
            </w:r>
            <w:proofErr w:type="spellStart"/>
            <w:r w:rsidR="00734F6C" w:rsidRPr="00C767A0">
              <w:rPr>
                <w:color w:val="555577"/>
              </w:rPr>
              <w:t>присутніми</w:t>
            </w:r>
            <w:proofErr w:type="spellEnd"/>
            <w:r w:rsidR="00734F6C" w:rsidRPr="00C767A0">
              <w:rPr>
                <w:color w:val="555577"/>
              </w:rPr>
              <w:t xml:space="preserve"> в судовому </w:t>
            </w:r>
            <w:proofErr w:type="spellStart"/>
            <w:r w:rsidR="00734F6C" w:rsidRPr="00C767A0">
              <w:rPr>
                <w:color w:val="555577"/>
              </w:rPr>
              <w:t>засіданні</w:t>
            </w:r>
            <w:proofErr w:type="spellEnd"/>
            <w:r w:rsidR="00734F6C" w:rsidRPr="00C767A0">
              <w:rPr>
                <w:color w:val="555577"/>
              </w:rPr>
              <w:t xml:space="preserve"> при </w:t>
            </w:r>
            <w:proofErr w:type="spellStart"/>
            <w:r w:rsidR="00734F6C" w:rsidRPr="00C767A0">
              <w:rPr>
                <w:color w:val="555577"/>
              </w:rPr>
              <w:t>розгляді</w:t>
            </w:r>
            <w:proofErr w:type="spellEnd"/>
            <w:r w:rsidR="00734F6C" w:rsidRPr="00C767A0">
              <w:rPr>
                <w:color w:val="555577"/>
              </w:rPr>
              <w:t xml:space="preserve"> </w:t>
            </w:r>
            <w:proofErr w:type="spellStart"/>
            <w:r w:rsidR="00734F6C" w:rsidRPr="00C767A0">
              <w:rPr>
                <w:color w:val="555577"/>
              </w:rPr>
              <w:t>справи</w:t>
            </w:r>
            <w:proofErr w:type="spellEnd"/>
            <w:r w:rsidR="00734F6C" w:rsidRPr="00C767A0">
              <w:rPr>
                <w:color w:val="555577"/>
              </w:rPr>
              <w:t>.</w:t>
            </w:r>
          </w:p>
          <w:p w:rsidR="00734F6C" w:rsidRPr="00C767A0" w:rsidRDefault="00875187" w:rsidP="00875187">
            <w:pPr>
              <w:jc w:val="both"/>
              <w:rPr>
                <w:color w:val="555577"/>
                <w:sz w:val="27"/>
                <w:szCs w:val="27"/>
              </w:rPr>
            </w:pPr>
            <w:r>
              <w:rPr>
                <w:color w:val="555577"/>
                <w:lang w:val="uk-UA"/>
              </w:rPr>
              <w:t xml:space="preserve">    </w:t>
            </w:r>
            <w:r w:rsidR="008B4C37">
              <w:rPr>
                <w:color w:val="555577"/>
                <w:lang w:val="uk-UA"/>
              </w:rPr>
              <w:t>7</w:t>
            </w:r>
            <w:r w:rsidR="003911E1">
              <w:rPr>
                <w:color w:val="555577"/>
              </w:rPr>
              <w:t>. </w:t>
            </w:r>
            <w:r w:rsidR="008B4C37">
              <w:rPr>
                <w:color w:val="555577"/>
                <w:lang w:val="uk-UA"/>
              </w:rPr>
              <w:t xml:space="preserve">Виготовляє </w:t>
            </w:r>
            <w:r w:rsidR="003911E1">
              <w:rPr>
                <w:color w:val="555577"/>
                <w:lang w:val="uk-UA"/>
              </w:rPr>
              <w:t xml:space="preserve"> </w:t>
            </w:r>
            <w:r w:rsidR="003911E1">
              <w:rPr>
                <w:color w:val="555577"/>
              </w:rPr>
              <w:t xml:space="preserve"> </w:t>
            </w:r>
            <w:proofErr w:type="spellStart"/>
            <w:r w:rsidR="003911E1">
              <w:rPr>
                <w:color w:val="555577"/>
              </w:rPr>
              <w:t>виконавч</w:t>
            </w:r>
            <w:proofErr w:type="spellEnd"/>
            <w:r w:rsidR="008B4C37">
              <w:rPr>
                <w:color w:val="555577"/>
                <w:lang w:val="uk-UA"/>
              </w:rPr>
              <w:t xml:space="preserve">і </w:t>
            </w:r>
            <w:r w:rsidR="003911E1">
              <w:rPr>
                <w:color w:val="555577"/>
              </w:rPr>
              <w:t xml:space="preserve"> лист</w:t>
            </w:r>
            <w:r w:rsidR="008B4C37">
              <w:rPr>
                <w:color w:val="555577"/>
                <w:lang w:val="uk-UA"/>
              </w:rPr>
              <w:t>и</w:t>
            </w:r>
            <w:r w:rsidR="003911E1">
              <w:rPr>
                <w:color w:val="555577"/>
                <w:lang w:val="uk-UA"/>
              </w:rPr>
              <w:t xml:space="preserve"> </w:t>
            </w:r>
            <w:r w:rsidR="00734F6C" w:rsidRPr="00C767A0">
              <w:rPr>
                <w:color w:val="555577"/>
              </w:rPr>
              <w:t xml:space="preserve"> у справах, за </w:t>
            </w:r>
            <w:proofErr w:type="spellStart"/>
            <w:r w:rsidR="00734F6C" w:rsidRPr="00C767A0">
              <w:rPr>
                <w:color w:val="555577"/>
              </w:rPr>
              <w:t>якими</w:t>
            </w:r>
            <w:proofErr w:type="spellEnd"/>
            <w:r w:rsidR="00734F6C" w:rsidRPr="00C767A0">
              <w:rPr>
                <w:color w:val="555577"/>
              </w:rPr>
              <w:t xml:space="preserve"> </w:t>
            </w:r>
            <w:proofErr w:type="spellStart"/>
            <w:r w:rsidR="00734F6C" w:rsidRPr="00C767A0">
              <w:rPr>
                <w:color w:val="555577"/>
              </w:rPr>
              <w:t>передбачено</w:t>
            </w:r>
            <w:proofErr w:type="spellEnd"/>
            <w:r w:rsidR="00734F6C" w:rsidRPr="00C767A0">
              <w:rPr>
                <w:color w:val="555577"/>
              </w:rPr>
              <w:t xml:space="preserve"> </w:t>
            </w:r>
            <w:proofErr w:type="spellStart"/>
            <w:r w:rsidR="00734F6C" w:rsidRPr="00C767A0">
              <w:rPr>
                <w:color w:val="555577"/>
              </w:rPr>
              <w:t>негайне</w:t>
            </w:r>
            <w:proofErr w:type="spellEnd"/>
            <w:r w:rsidR="00734F6C" w:rsidRPr="00C767A0">
              <w:rPr>
                <w:color w:val="555577"/>
              </w:rPr>
              <w:t xml:space="preserve"> </w:t>
            </w:r>
            <w:proofErr w:type="spellStart"/>
            <w:r w:rsidR="00734F6C" w:rsidRPr="00C767A0">
              <w:rPr>
                <w:color w:val="555577"/>
              </w:rPr>
              <w:t>виконання</w:t>
            </w:r>
            <w:proofErr w:type="spellEnd"/>
            <w:r w:rsidR="00734F6C" w:rsidRPr="00C767A0">
              <w:rPr>
                <w:color w:val="555577"/>
              </w:rPr>
              <w:t>.</w:t>
            </w:r>
          </w:p>
          <w:p w:rsidR="00734F6C" w:rsidRDefault="00875187" w:rsidP="00875187">
            <w:pPr>
              <w:jc w:val="both"/>
              <w:rPr>
                <w:color w:val="555577"/>
                <w:lang w:val="uk-UA"/>
              </w:rPr>
            </w:pPr>
            <w:r>
              <w:rPr>
                <w:color w:val="555577"/>
                <w:lang w:val="uk-UA"/>
              </w:rPr>
              <w:t xml:space="preserve">    </w:t>
            </w:r>
            <w:r w:rsidR="004F5F97">
              <w:rPr>
                <w:color w:val="555577"/>
                <w:lang w:val="uk-UA"/>
              </w:rPr>
              <w:t>9</w:t>
            </w:r>
            <w:r w:rsidR="008B4C37">
              <w:rPr>
                <w:color w:val="555577"/>
              </w:rPr>
              <w:t>. </w:t>
            </w:r>
            <w:proofErr w:type="spellStart"/>
            <w:r w:rsidR="008B4C37">
              <w:rPr>
                <w:color w:val="555577"/>
              </w:rPr>
              <w:t>Оформ</w:t>
            </w:r>
            <w:r w:rsidR="008B4C37">
              <w:rPr>
                <w:color w:val="555577"/>
                <w:lang w:val="uk-UA"/>
              </w:rPr>
              <w:t>ляє</w:t>
            </w:r>
            <w:proofErr w:type="spellEnd"/>
            <w:r w:rsidR="003911E1">
              <w:rPr>
                <w:color w:val="555577"/>
                <w:lang w:val="uk-UA"/>
              </w:rPr>
              <w:t xml:space="preserve"> </w:t>
            </w:r>
            <w:r w:rsidR="003911E1">
              <w:rPr>
                <w:color w:val="555577"/>
              </w:rPr>
              <w:t xml:space="preserve"> </w:t>
            </w:r>
            <w:proofErr w:type="spellStart"/>
            <w:proofErr w:type="gramStart"/>
            <w:r w:rsidR="003911E1">
              <w:rPr>
                <w:color w:val="555577"/>
              </w:rPr>
              <w:t>матер</w:t>
            </w:r>
            <w:proofErr w:type="gramEnd"/>
            <w:r w:rsidR="003911E1">
              <w:rPr>
                <w:color w:val="555577"/>
              </w:rPr>
              <w:t>іал</w:t>
            </w:r>
            <w:proofErr w:type="spellEnd"/>
            <w:r w:rsidR="008B4C37">
              <w:rPr>
                <w:color w:val="555577"/>
                <w:lang w:val="uk-UA"/>
              </w:rPr>
              <w:t>и</w:t>
            </w:r>
            <w:r w:rsidR="003911E1">
              <w:rPr>
                <w:color w:val="555577"/>
              </w:rPr>
              <w:t xml:space="preserve"> </w:t>
            </w:r>
            <w:proofErr w:type="spellStart"/>
            <w:r w:rsidR="003911E1">
              <w:rPr>
                <w:color w:val="555577"/>
              </w:rPr>
              <w:t>судових</w:t>
            </w:r>
            <w:proofErr w:type="spellEnd"/>
            <w:r w:rsidR="003911E1">
              <w:rPr>
                <w:color w:val="555577"/>
              </w:rPr>
              <w:t xml:space="preserve"> справ і  </w:t>
            </w:r>
            <w:r w:rsidR="008B4C37">
              <w:rPr>
                <w:color w:val="555577"/>
                <w:lang w:val="uk-UA"/>
              </w:rPr>
              <w:t xml:space="preserve">здійснює </w:t>
            </w:r>
            <w:r w:rsidR="003911E1">
              <w:rPr>
                <w:color w:val="555577"/>
              </w:rPr>
              <w:t>передач</w:t>
            </w:r>
            <w:r w:rsidR="008B4C37">
              <w:rPr>
                <w:color w:val="555577"/>
                <w:lang w:val="uk-UA"/>
              </w:rPr>
              <w:t>у</w:t>
            </w:r>
            <w:r w:rsidR="00734F6C" w:rsidRPr="00C767A0">
              <w:rPr>
                <w:color w:val="555577"/>
              </w:rPr>
              <w:t xml:space="preserve"> справ до </w:t>
            </w:r>
            <w:proofErr w:type="spellStart"/>
            <w:r w:rsidR="00734F6C" w:rsidRPr="00C767A0">
              <w:rPr>
                <w:color w:val="555577"/>
              </w:rPr>
              <w:t>канцелярії</w:t>
            </w:r>
            <w:proofErr w:type="spellEnd"/>
            <w:r w:rsidR="00734F6C" w:rsidRPr="00C767A0">
              <w:rPr>
                <w:color w:val="555577"/>
              </w:rPr>
              <w:t xml:space="preserve"> суду.</w:t>
            </w:r>
          </w:p>
          <w:p w:rsidR="00734F6C" w:rsidRPr="008B4C37" w:rsidRDefault="00875187" w:rsidP="00875187">
            <w:pPr>
              <w:jc w:val="both"/>
              <w:rPr>
                <w:color w:val="555577"/>
                <w:sz w:val="27"/>
                <w:szCs w:val="27"/>
                <w:lang w:val="uk-UA"/>
              </w:rPr>
            </w:pPr>
            <w:r>
              <w:rPr>
                <w:color w:val="555577"/>
                <w:lang w:val="uk-UA"/>
              </w:rPr>
              <w:t xml:space="preserve">   </w:t>
            </w:r>
            <w:r w:rsidR="004F5F97">
              <w:rPr>
                <w:color w:val="555577"/>
              </w:rPr>
              <w:t>1</w:t>
            </w:r>
            <w:r w:rsidR="004F5F97">
              <w:rPr>
                <w:color w:val="555577"/>
                <w:lang w:val="uk-UA"/>
              </w:rPr>
              <w:t>1</w:t>
            </w:r>
            <w:r w:rsidR="0078693B">
              <w:rPr>
                <w:color w:val="555577"/>
              </w:rPr>
              <w:t>. </w:t>
            </w:r>
            <w:proofErr w:type="spellStart"/>
            <w:r w:rsidR="0078693B">
              <w:rPr>
                <w:color w:val="555577"/>
              </w:rPr>
              <w:t>Викон</w:t>
            </w:r>
            <w:r w:rsidR="008B4C37">
              <w:rPr>
                <w:color w:val="555577"/>
                <w:lang w:val="uk-UA"/>
              </w:rPr>
              <w:t>ує</w:t>
            </w:r>
            <w:proofErr w:type="spellEnd"/>
            <w:r w:rsidR="008B4C37">
              <w:rPr>
                <w:color w:val="555577"/>
                <w:lang w:val="uk-UA"/>
              </w:rPr>
              <w:t xml:space="preserve"> </w:t>
            </w:r>
            <w:r w:rsidR="0078693B">
              <w:rPr>
                <w:color w:val="555577"/>
                <w:lang w:val="uk-UA"/>
              </w:rPr>
              <w:t xml:space="preserve"> </w:t>
            </w:r>
            <w:r w:rsidR="0078693B">
              <w:rPr>
                <w:color w:val="555577"/>
              </w:rPr>
              <w:t xml:space="preserve"> </w:t>
            </w:r>
            <w:proofErr w:type="spellStart"/>
            <w:r w:rsidR="0078693B">
              <w:rPr>
                <w:color w:val="555577"/>
              </w:rPr>
              <w:t>інші</w:t>
            </w:r>
            <w:proofErr w:type="spellEnd"/>
            <w:r w:rsidR="0078693B">
              <w:rPr>
                <w:color w:val="555577"/>
              </w:rPr>
              <w:t xml:space="preserve"> </w:t>
            </w:r>
            <w:proofErr w:type="spellStart"/>
            <w:r w:rsidR="0078693B">
              <w:rPr>
                <w:color w:val="555577"/>
              </w:rPr>
              <w:t>доруче</w:t>
            </w:r>
            <w:r w:rsidR="0078693B">
              <w:rPr>
                <w:color w:val="555577"/>
                <w:lang w:val="uk-UA"/>
              </w:rPr>
              <w:t>нь</w:t>
            </w:r>
            <w:proofErr w:type="spellEnd"/>
            <w:r w:rsidR="0078693B">
              <w:rPr>
                <w:color w:val="555577"/>
                <w:lang w:val="uk-UA"/>
              </w:rPr>
              <w:t xml:space="preserve"> </w:t>
            </w:r>
            <w:r w:rsidR="00734F6C" w:rsidRPr="003911E1">
              <w:rPr>
                <w:color w:val="555577"/>
              </w:rPr>
              <w:t xml:space="preserve"> </w:t>
            </w:r>
            <w:proofErr w:type="spellStart"/>
            <w:r w:rsidR="00734F6C" w:rsidRPr="003911E1">
              <w:rPr>
                <w:color w:val="555577"/>
              </w:rPr>
              <w:t>судді</w:t>
            </w:r>
            <w:proofErr w:type="spellEnd"/>
            <w:r w:rsidR="00734F6C" w:rsidRPr="003911E1">
              <w:rPr>
                <w:color w:val="555577"/>
              </w:rPr>
              <w:t xml:space="preserve">, </w:t>
            </w:r>
            <w:proofErr w:type="spellStart"/>
            <w:r w:rsidR="00734F6C" w:rsidRPr="003911E1">
              <w:rPr>
                <w:color w:val="555577"/>
              </w:rPr>
              <w:t>керівника</w:t>
            </w:r>
            <w:proofErr w:type="spellEnd"/>
            <w:r w:rsidR="00734F6C" w:rsidRPr="003911E1">
              <w:rPr>
                <w:color w:val="555577"/>
              </w:rPr>
              <w:t xml:space="preserve"> </w:t>
            </w:r>
            <w:proofErr w:type="spellStart"/>
            <w:r w:rsidR="0078693B">
              <w:rPr>
                <w:color w:val="555577"/>
              </w:rPr>
              <w:t>апарату</w:t>
            </w:r>
            <w:proofErr w:type="spellEnd"/>
            <w:r w:rsidR="0078693B">
              <w:rPr>
                <w:color w:val="555577"/>
              </w:rPr>
              <w:t xml:space="preserve"> суду</w:t>
            </w:r>
            <w:r w:rsidR="008B4C37">
              <w:rPr>
                <w:color w:val="555577"/>
                <w:lang w:val="uk-UA"/>
              </w:rPr>
              <w:t>, що стосуються організації розгляду судових справ.</w:t>
            </w:r>
          </w:p>
          <w:p w:rsidR="00734F6C" w:rsidRDefault="00734F6C" w:rsidP="004F5F97">
            <w:pPr>
              <w:jc w:val="both"/>
              <w:rPr>
                <w:lang w:val="uk-UA" w:eastAsia="uk-UA"/>
              </w:rPr>
            </w:pPr>
          </w:p>
        </w:tc>
      </w:tr>
      <w:tr w:rsidR="00734F6C" w:rsidTr="00734F6C"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142"/>
              <w:rPr>
                <w:lang w:val="uk-UA" w:eastAsia="uk-UA"/>
              </w:rPr>
            </w:pPr>
            <w:r>
              <w:rPr>
                <w:lang w:val="uk-UA" w:eastAsia="uk-UA"/>
              </w:rPr>
              <w:t>Умови оплати праці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 w:rsidP="00E65559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посадовий оклад  - згідно штатного розпису;</w:t>
            </w:r>
          </w:p>
          <w:p w:rsidR="00734F6C" w:rsidRDefault="00734F6C" w:rsidP="00E65559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надбавка за вислугу років, </w:t>
            </w:r>
          </w:p>
          <w:p w:rsidR="00734F6C" w:rsidRDefault="00734F6C" w:rsidP="00E65559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надбавка за ранг державного службовця </w:t>
            </w:r>
          </w:p>
        </w:tc>
      </w:tr>
      <w:tr w:rsidR="00734F6C" w:rsidTr="00734F6C">
        <w:trPr>
          <w:trHeight w:val="1085"/>
        </w:trPr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142"/>
              <w:rPr>
                <w:lang w:val="uk-UA" w:eastAsia="uk-UA"/>
              </w:rPr>
            </w:pPr>
            <w:r>
              <w:rPr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232" w:rsidRPr="00001973" w:rsidRDefault="004A4232" w:rsidP="004A4232">
            <w:pPr>
              <w:pStyle w:val="rvps14"/>
              <w:spacing w:before="0" w:beforeAutospacing="0" w:after="0" w:afterAutospacing="0"/>
              <w:ind w:right="128"/>
            </w:pPr>
            <w:r>
              <w:rPr>
                <w:lang w:val="uk-UA"/>
              </w:rPr>
              <w:t xml:space="preserve">    </w:t>
            </w:r>
            <w:proofErr w:type="spellStart"/>
            <w:r w:rsidRPr="00001973">
              <w:t>Безстроково</w:t>
            </w:r>
            <w:proofErr w:type="spellEnd"/>
            <w:r w:rsidRPr="00001973">
              <w:t xml:space="preserve"> </w:t>
            </w:r>
          </w:p>
          <w:p w:rsidR="00734F6C" w:rsidRDefault="00734F6C">
            <w:pPr>
              <w:spacing w:line="276" w:lineRule="auto"/>
              <w:ind w:left="259"/>
              <w:rPr>
                <w:lang w:val="uk-UA" w:eastAsia="uk-UA"/>
              </w:rPr>
            </w:pPr>
          </w:p>
        </w:tc>
      </w:tr>
      <w:tr w:rsidR="00734F6C" w:rsidTr="00734F6C"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5F97" w:rsidRDefault="004F5F97">
            <w:pPr>
              <w:spacing w:before="100" w:beforeAutospacing="1" w:after="100" w:afterAutospacing="1" w:line="276" w:lineRule="auto"/>
              <w:ind w:left="142"/>
              <w:rPr>
                <w:lang w:val="uk-UA" w:eastAsia="uk-UA"/>
              </w:rPr>
            </w:pPr>
          </w:p>
          <w:p w:rsidR="004F5F97" w:rsidRDefault="004F5F97">
            <w:pPr>
              <w:spacing w:before="100" w:beforeAutospacing="1" w:after="100" w:afterAutospacing="1" w:line="276" w:lineRule="auto"/>
              <w:ind w:left="142"/>
              <w:rPr>
                <w:lang w:val="uk-UA" w:eastAsia="uk-UA"/>
              </w:rPr>
            </w:pPr>
          </w:p>
          <w:p w:rsidR="004F5F97" w:rsidRDefault="004F5F97">
            <w:pPr>
              <w:spacing w:before="100" w:beforeAutospacing="1" w:after="100" w:afterAutospacing="1" w:line="276" w:lineRule="auto"/>
              <w:ind w:left="142"/>
              <w:rPr>
                <w:lang w:val="uk-UA" w:eastAsia="uk-UA"/>
              </w:rPr>
            </w:pPr>
          </w:p>
          <w:p w:rsidR="00734F6C" w:rsidRDefault="00734F6C">
            <w:pPr>
              <w:spacing w:before="100" w:beforeAutospacing="1" w:after="100" w:afterAutospacing="1" w:line="276" w:lineRule="auto"/>
              <w:ind w:left="142"/>
              <w:rPr>
                <w:lang w:val="uk-UA" w:eastAsia="uk-UA"/>
              </w:rPr>
            </w:pPr>
            <w:r>
              <w:rPr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line="276" w:lineRule="auto"/>
              <w:ind w:left="259"/>
              <w:jc w:val="both"/>
              <w:rPr>
                <w:lang w:val="uk-UA" w:eastAsia="uk-UA"/>
              </w:rPr>
            </w:pPr>
            <w:r>
              <w:rPr>
                <w:rFonts w:ascii="HelveticaNeueCyr-Roman" w:hAnsi="HelveticaNeueCyr-Roman"/>
                <w:color w:val="3A3A3A"/>
                <w:shd w:val="clear" w:color="auto" w:fill="FFFFFF"/>
                <w:lang w:val="uk-UA"/>
              </w:rPr>
              <w:lastRenderedPageBreak/>
              <w:t xml:space="preserve">Особа, яка бажає взяти </w:t>
            </w:r>
            <w:r w:rsidR="008B4C37">
              <w:rPr>
                <w:rFonts w:ascii="HelveticaNeueCyr-Roman" w:hAnsi="HelveticaNeueCyr-Roman"/>
                <w:color w:val="3A3A3A"/>
                <w:shd w:val="clear" w:color="auto" w:fill="FFFFFF"/>
                <w:lang w:val="uk-UA"/>
              </w:rPr>
              <w:t xml:space="preserve">участь у конкурсі, подає </w:t>
            </w:r>
            <w:r>
              <w:rPr>
                <w:lang w:val="uk-UA" w:eastAsia="uk-UA"/>
              </w:rPr>
              <w:t xml:space="preserve"> конкурсній комісії через Єдиний  портал вакансій державної служби НАДС таку інформацію:</w:t>
            </w:r>
          </w:p>
          <w:p w:rsidR="00734F6C" w:rsidRDefault="00734F6C" w:rsidP="00E65559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№246;</w:t>
            </w:r>
          </w:p>
          <w:p w:rsidR="00734F6C" w:rsidRDefault="00734F6C" w:rsidP="00E65559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резюме за формою згідно з додаток 2</w:t>
            </w:r>
            <w:r>
              <w:rPr>
                <w:vertAlign w:val="superscript"/>
                <w:lang w:val="uk-UA" w:eastAsia="uk-UA"/>
              </w:rPr>
              <w:t>1</w:t>
            </w:r>
            <w:r>
              <w:rPr>
                <w:lang w:val="uk-UA" w:eastAsia="uk-UA"/>
              </w:rPr>
              <w:t xml:space="preserve"> до Порядку проведення конкурсу на зайняття посад державної служби, затвердженого  постановою Кабінету Міністрів України від 25.03.2016 №246, в якому обов’язково зазначається така інформація:</w:t>
            </w:r>
          </w:p>
          <w:p w:rsidR="00734F6C" w:rsidRDefault="00734F6C" w:rsidP="00E65559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прізвище, </w:t>
            </w:r>
            <w:proofErr w:type="spellStart"/>
            <w:r>
              <w:rPr>
                <w:lang w:val="uk-UA" w:eastAsia="uk-UA"/>
              </w:rPr>
              <w:t>ім</w:t>
            </w:r>
            <w:proofErr w:type="spellEnd"/>
            <w:r>
              <w:rPr>
                <w:lang w:eastAsia="uk-UA"/>
              </w:rPr>
              <w:t>`</w:t>
            </w:r>
            <w:r>
              <w:rPr>
                <w:lang w:val="uk-UA" w:eastAsia="uk-UA"/>
              </w:rPr>
              <w:t>я, по батькові кандидата;</w:t>
            </w:r>
          </w:p>
          <w:p w:rsidR="00734F6C" w:rsidRDefault="00734F6C" w:rsidP="00E65559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реквізити документа, що посвідчує особу та підтверджує громадянство України;</w:t>
            </w:r>
          </w:p>
          <w:p w:rsidR="00734F6C" w:rsidRDefault="00734F6C" w:rsidP="00E65559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підтвердження наявності відповідного ступеня вищої освіти;</w:t>
            </w:r>
          </w:p>
          <w:p w:rsidR="00734F6C" w:rsidRDefault="00734F6C" w:rsidP="00E65559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підтвердження рівня вільного володіння державною мовою;</w:t>
            </w:r>
          </w:p>
          <w:p w:rsidR="00734F6C" w:rsidRDefault="00734F6C" w:rsidP="00E65559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відомості про стаж роботи, стаж державної  служби (за наявності), досвід роботи на відповідних посадах;</w:t>
            </w:r>
          </w:p>
          <w:p w:rsidR="00734F6C" w:rsidRDefault="00734F6C" w:rsidP="00E65559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заяву, в якій повідомляє, що до неї не застосовуються заборони, визначені </w:t>
            </w:r>
            <w:r>
              <w:rPr>
                <w:u w:val="single"/>
                <w:lang w:val="uk-UA" w:eastAsia="uk-UA"/>
              </w:rPr>
              <w:t>частиною</w:t>
            </w:r>
            <w:r>
              <w:rPr>
                <w:lang w:val="uk-UA" w:eastAsia="uk-UA"/>
              </w:rPr>
              <w:t xml:space="preserve"> </w:t>
            </w:r>
            <w:r>
              <w:rPr>
                <w:u w:val="single"/>
                <w:lang w:val="uk-UA" w:eastAsia="uk-UA"/>
              </w:rPr>
              <w:t>третьою</w:t>
            </w:r>
            <w:r>
              <w:rPr>
                <w:lang w:val="uk-UA" w:eastAsia="uk-UA"/>
              </w:rPr>
              <w:t xml:space="preserve"> або </w:t>
            </w:r>
            <w:r>
              <w:rPr>
                <w:u w:val="single"/>
                <w:lang w:val="uk-UA" w:eastAsia="uk-UA"/>
              </w:rPr>
              <w:t>четвертою</w:t>
            </w:r>
            <w:r>
              <w:rPr>
                <w:lang w:val="uk-UA" w:eastAsia="uk-UA"/>
              </w:rPr>
              <w:t xml:space="preserve"> статті 1 Закону України «Про очищення влади», та надає згоду на  проходження перевірки та на оприлюднення відомостей стосовно неї відповідно до зазначеного Закону;</w:t>
            </w:r>
          </w:p>
          <w:p w:rsidR="00734F6C" w:rsidRDefault="00734F6C" w:rsidP="00E65559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      </w:r>
          </w:p>
          <w:p w:rsidR="00734F6C" w:rsidRDefault="00734F6C">
            <w:pPr>
              <w:pStyle w:val="a7"/>
              <w:spacing w:line="276" w:lineRule="auto"/>
              <w:ind w:left="619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Особа, яка виявила бажання взяти участь у  конкурсі, може подавати додаткову інформацію, 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>
              <w:rPr>
                <w:lang w:val="uk-UA" w:eastAsia="uk-UA"/>
              </w:rPr>
              <w:t>компетентностей</w:t>
            </w:r>
            <w:proofErr w:type="spellEnd"/>
            <w:r>
              <w:rPr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734F6C" w:rsidRDefault="00734F6C">
            <w:pPr>
              <w:pStyle w:val="a7"/>
              <w:spacing w:line="276" w:lineRule="auto"/>
              <w:ind w:left="619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На електронні документи, що подаються для  участі у конкурсі, накладається кваліфікований електронний підпис кандидата.</w:t>
            </w:r>
          </w:p>
          <w:p w:rsidR="00734F6C" w:rsidRDefault="00734F6C">
            <w:pPr>
              <w:pStyle w:val="a7"/>
              <w:spacing w:line="276" w:lineRule="auto"/>
              <w:ind w:left="619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 xml:space="preserve">      Державні службовці державного органу, в якому проводиться конкурс, які бажають взяти участь у  конкурсі, подають лише заяву про участь у  конкурсі.</w:t>
            </w:r>
          </w:p>
          <w:p w:rsidR="00734F6C" w:rsidRDefault="00734F6C">
            <w:pPr>
              <w:pStyle w:val="a7"/>
              <w:spacing w:line="276" w:lineRule="auto"/>
              <w:ind w:left="619"/>
              <w:jc w:val="both"/>
              <w:rPr>
                <w:b/>
                <w:lang w:val="uk-UA" w:eastAsia="uk-UA"/>
              </w:rPr>
            </w:pPr>
            <w:r>
              <w:rPr>
                <w:lang w:val="uk-UA" w:eastAsia="uk-UA"/>
              </w:rPr>
              <w:t xml:space="preserve">      </w:t>
            </w:r>
            <w:r>
              <w:rPr>
                <w:b/>
                <w:lang w:val="uk-UA" w:eastAsia="uk-UA"/>
              </w:rPr>
              <w:t xml:space="preserve">Строк подання документів для участі в  конкурсі – </w:t>
            </w:r>
            <w:r w:rsidR="002C1162" w:rsidRPr="002C1162">
              <w:rPr>
                <w:b/>
                <w:lang w:val="uk-UA" w:eastAsia="uk-UA"/>
              </w:rPr>
              <w:t>15</w:t>
            </w:r>
            <w:r>
              <w:rPr>
                <w:b/>
                <w:lang w:val="uk-UA" w:eastAsia="uk-UA"/>
              </w:rPr>
              <w:t xml:space="preserve"> календарних днів з дня оприлюднення інформації про проведення конкурсу на офіційному сайті Національного агентства України з питань державної служби.</w:t>
            </w:r>
          </w:p>
        </w:tc>
      </w:tr>
      <w:tr w:rsidR="00734F6C" w:rsidTr="00734F6C">
        <w:trPr>
          <w:trHeight w:val="648"/>
        </w:trPr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142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259"/>
              <w:rPr>
                <w:lang w:val="uk-UA" w:eastAsia="uk-UA"/>
              </w:rPr>
            </w:pPr>
            <w:r>
              <w:rPr>
                <w:lang w:val="uk-UA"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734F6C" w:rsidTr="00734F6C">
        <w:trPr>
          <w:trHeight w:val="1663"/>
        </w:trPr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Місце, час та дата початку проведення конкурсу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875187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</w:t>
            </w:r>
            <w:r w:rsidR="00734F6C">
              <w:rPr>
                <w:lang w:val="uk-UA" w:eastAsia="uk-UA"/>
              </w:rPr>
              <w:t xml:space="preserve">В приміщенні  Уманського </w:t>
            </w:r>
            <w:proofErr w:type="spellStart"/>
            <w:r w:rsidR="00734F6C">
              <w:rPr>
                <w:lang w:val="uk-UA" w:eastAsia="uk-UA"/>
              </w:rPr>
              <w:t>міськрайонного</w:t>
            </w:r>
            <w:proofErr w:type="spellEnd"/>
            <w:r w:rsidR="00734F6C">
              <w:rPr>
                <w:lang w:val="uk-UA" w:eastAsia="uk-UA"/>
              </w:rPr>
              <w:t xml:space="preserve"> суду </w:t>
            </w:r>
            <w:r>
              <w:rPr>
                <w:lang w:val="uk-UA" w:eastAsia="uk-UA"/>
              </w:rPr>
              <w:t xml:space="preserve">     </w:t>
            </w:r>
            <w:r w:rsidR="00734F6C">
              <w:rPr>
                <w:lang w:val="uk-UA" w:eastAsia="uk-UA"/>
              </w:rPr>
              <w:t xml:space="preserve">Черкаської області за адресою: 20300, м. Умань, </w:t>
            </w:r>
            <w:proofErr w:type="spellStart"/>
            <w:r w:rsidR="00734F6C">
              <w:rPr>
                <w:lang w:val="uk-UA" w:eastAsia="uk-UA"/>
              </w:rPr>
              <w:t>вул.Кизила</w:t>
            </w:r>
            <w:proofErr w:type="spellEnd"/>
            <w:r w:rsidR="00734F6C">
              <w:rPr>
                <w:lang w:val="uk-UA" w:eastAsia="uk-UA"/>
              </w:rPr>
              <w:t xml:space="preserve"> Андрія, 18                 </w:t>
            </w:r>
          </w:p>
          <w:p w:rsidR="00734F6C" w:rsidRDefault="002C1162" w:rsidP="002C1162">
            <w:pPr>
              <w:spacing w:before="100" w:beforeAutospacing="1" w:after="100" w:afterAutospacing="1" w:line="276" w:lineRule="auto"/>
              <w:ind w:left="259"/>
              <w:rPr>
                <w:lang w:val="uk-UA" w:eastAsia="uk-UA"/>
              </w:rPr>
            </w:pPr>
            <w:r>
              <w:rPr>
                <w:b/>
                <w:lang w:val="uk-UA"/>
              </w:rPr>
              <w:t>11 лютого</w:t>
            </w:r>
            <w:r w:rsidR="00734F6C" w:rsidRPr="002C1162">
              <w:rPr>
                <w:b/>
                <w:lang w:val="uk-UA"/>
              </w:rPr>
              <w:t xml:space="preserve">  2020 року</w:t>
            </w:r>
            <w:r>
              <w:rPr>
                <w:b/>
                <w:lang w:val="uk-UA" w:eastAsia="uk-UA"/>
              </w:rPr>
              <w:t xml:space="preserve"> о 09 </w:t>
            </w:r>
            <w:r w:rsidR="00734F6C" w:rsidRPr="002C1162">
              <w:rPr>
                <w:b/>
                <w:lang w:val="uk-UA" w:eastAsia="uk-UA"/>
              </w:rPr>
              <w:t>год. 00хв.</w:t>
            </w:r>
          </w:p>
        </w:tc>
      </w:tr>
      <w:tr w:rsidR="00734F6C" w:rsidTr="00734F6C">
        <w:trPr>
          <w:trHeight w:val="1420"/>
        </w:trPr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142"/>
              <w:rPr>
                <w:lang w:val="uk-UA" w:eastAsia="uk-UA"/>
              </w:rPr>
            </w:pPr>
            <w:r>
              <w:rPr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Дудник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Наталія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італіївна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телефон (04744) 3-57-77</w:t>
            </w:r>
          </w:p>
          <w:p w:rsidR="00734F6C" w:rsidRDefault="00734F6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 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 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inbox</w:t>
              </w:r>
              <w:r w:rsidRPr="00734F6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um</w:t>
              </w:r>
              <w:r w:rsidRPr="00734F6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ck</w:t>
              </w:r>
              <w:proofErr w:type="spellEnd"/>
              <w:r w:rsidRPr="00734F6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court</w:t>
              </w:r>
              <w:r w:rsidRPr="00734F6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734F6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734F6C" w:rsidTr="00734F6C"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Кваліфікаційні вимоги</w:t>
            </w:r>
          </w:p>
        </w:tc>
      </w:tr>
      <w:tr w:rsidR="00734F6C" w:rsidTr="00734F6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1.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hd w:val="clear" w:color="auto" w:fill="FFFFFF"/>
              <w:spacing w:line="276" w:lineRule="auto"/>
              <w:ind w:left="135"/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hd w:val="clear" w:color="auto" w:fill="FFFFFF"/>
              <w:tabs>
                <w:tab w:val="left" w:pos="5782"/>
              </w:tabs>
              <w:spacing w:line="276" w:lineRule="auto"/>
              <w:ind w:left="259"/>
              <w:rPr>
                <w:lang w:val="uk-UA"/>
              </w:rPr>
            </w:pPr>
            <w:r>
              <w:rPr>
                <w:lang w:val="uk-UA"/>
              </w:rPr>
              <w:t>вища, не нижче ступеня молодшого бакалавра або бакалавра</w:t>
            </w:r>
            <w:r>
              <w:rPr>
                <w:rFonts w:ascii="HelveticaNeueCyr-Roman" w:hAnsi="HelveticaNeueCyr-Roman"/>
                <w:color w:val="3A3A3A"/>
              </w:rPr>
              <w:t xml:space="preserve">  за </w:t>
            </w:r>
            <w:proofErr w:type="spellStart"/>
            <w:r>
              <w:rPr>
                <w:rFonts w:ascii="HelveticaNeueCyr-Roman" w:hAnsi="HelveticaNeueCyr-Roman"/>
                <w:color w:val="3A3A3A"/>
              </w:rPr>
              <w:t>спеціальністю</w:t>
            </w:r>
            <w:proofErr w:type="spellEnd"/>
            <w:r>
              <w:rPr>
                <w:rFonts w:ascii="HelveticaNeueCyr-Roman" w:hAnsi="HelveticaNeueCyr-Roman"/>
                <w:color w:val="3A3A3A"/>
              </w:rPr>
              <w:t xml:space="preserve"> «Право</w:t>
            </w:r>
            <w:proofErr w:type="spellStart"/>
            <w:r>
              <w:rPr>
                <w:rFonts w:ascii="HelveticaNeueCyr-Roman" w:hAnsi="HelveticaNeueCyr-Roman"/>
                <w:color w:val="3A3A3A"/>
                <w:lang w:val="uk-UA"/>
              </w:rPr>
              <w:t>знавство</w:t>
            </w:r>
            <w:proofErr w:type="spellEnd"/>
            <w:r>
              <w:rPr>
                <w:rFonts w:ascii="HelveticaNeueCyr-Roman" w:hAnsi="HelveticaNeueCyr-Roman"/>
                <w:color w:val="3A3A3A"/>
              </w:rPr>
              <w:t>»</w:t>
            </w:r>
            <w:r>
              <w:rPr>
                <w:rFonts w:ascii="HelveticaNeueCyr-Roman" w:hAnsi="HelveticaNeueCyr-Roman"/>
                <w:color w:val="3A3A3A"/>
                <w:lang w:val="uk-UA"/>
              </w:rPr>
              <w:t>, «Правоохоронна діяльність»</w:t>
            </w:r>
          </w:p>
        </w:tc>
      </w:tr>
      <w:tr w:rsidR="00734F6C" w:rsidTr="00734F6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2.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135"/>
              <w:rPr>
                <w:lang w:val="uk-UA" w:eastAsia="uk-UA"/>
              </w:rPr>
            </w:pPr>
            <w:r>
              <w:rPr>
                <w:lang w:val="uk-UA" w:eastAsia="uk-UA"/>
              </w:rPr>
              <w:t>Досвід роботи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259"/>
              <w:rPr>
                <w:lang w:val="uk-UA" w:eastAsia="uk-UA"/>
              </w:rPr>
            </w:pPr>
            <w:r>
              <w:rPr>
                <w:spacing w:val="-1"/>
                <w:lang w:val="uk-UA"/>
              </w:rPr>
              <w:t>не потребує</w:t>
            </w:r>
          </w:p>
        </w:tc>
      </w:tr>
      <w:tr w:rsidR="00734F6C" w:rsidTr="00734F6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3.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135"/>
              <w:rPr>
                <w:lang w:val="uk-UA" w:eastAsia="uk-UA"/>
              </w:rPr>
            </w:pPr>
            <w:r>
              <w:rPr>
                <w:lang w:val="uk-UA" w:eastAsia="uk-UA"/>
              </w:rPr>
              <w:t>Володіння державною мовою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259"/>
              <w:rPr>
                <w:lang w:val="uk-UA" w:eastAsia="uk-UA"/>
              </w:rPr>
            </w:pPr>
            <w:r>
              <w:rPr>
                <w:lang w:val="uk-UA" w:eastAsia="uk-UA"/>
              </w:rPr>
              <w:t>вільне володіння державною мовою</w:t>
            </w:r>
          </w:p>
        </w:tc>
      </w:tr>
      <w:tr w:rsidR="00734F6C" w:rsidTr="00734F6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4.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135"/>
              <w:rPr>
                <w:lang w:val="uk-UA" w:eastAsia="uk-UA"/>
              </w:rPr>
            </w:pPr>
            <w:r>
              <w:rPr>
                <w:lang w:val="uk-UA" w:eastAsia="uk-UA"/>
              </w:rPr>
              <w:t>Володіння іноземною  мовою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4F5F97">
            <w:pPr>
              <w:spacing w:before="100" w:beforeAutospacing="1" w:after="100" w:afterAutospacing="1" w:line="276" w:lineRule="auto"/>
              <w:ind w:left="259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="00734F6C">
              <w:rPr>
                <w:lang w:val="uk-UA" w:eastAsia="uk-UA"/>
              </w:rPr>
              <w:t xml:space="preserve">еобов’язково </w:t>
            </w:r>
          </w:p>
        </w:tc>
      </w:tr>
      <w:tr w:rsidR="00734F6C" w:rsidTr="00734F6C"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Вимоги до компетентності</w:t>
            </w:r>
          </w:p>
        </w:tc>
      </w:tr>
      <w:tr w:rsidR="00734F6C" w:rsidTr="00734F6C">
        <w:trPr>
          <w:trHeight w:val="2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F6C" w:rsidRDefault="00734F6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135"/>
              <w:rPr>
                <w:lang w:val="uk-UA" w:eastAsia="uk-UA"/>
              </w:rPr>
            </w:pPr>
            <w:r>
              <w:rPr>
                <w:lang w:val="uk-UA" w:eastAsia="uk-UA"/>
              </w:rPr>
              <w:t>Вимога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259"/>
              <w:rPr>
                <w:lang w:val="uk-UA" w:eastAsia="uk-UA"/>
              </w:rPr>
            </w:pPr>
            <w:r>
              <w:rPr>
                <w:lang w:val="uk-UA" w:eastAsia="uk-UA"/>
              </w:rPr>
              <w:t>Компоненти вимоги</w:t>
            </w:r>
          </w:p>
        </w:tc>
      </w:tr>
      <w:tr w:rsidR="00734F6C" w:rsidRPr="00B619D6" w:rsidTr="00734F6C">
        <w:trPr>
          <w:trHeight w:val="2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right="-173"/>
              <w:rPr>
                <w:lang w:val="uk-UA" w:eastAsia="uk-UA"/>
              </w:rPr>
            </w:pPr>
            <w:r>
              <w:rPr>
                <w:lang w:val="uk-UA" w:eastAsia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135"/>
              <w:rPr>
                <w:lang w:val="uk-UA" w:eastAsia="uk-UA"/>
              </w:rPr>
            </w:pPr>
            <w:r>
              <w:rPr>
                <w:lang w:val="uk-UA" w:eastAsia="uk-UA"/>
              </w:rPr>
              <w:t>Прийняття ефективних рішень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F6C" w:rsidRDefault="00734F6C" w:rsidP="00E65559">
            <w:pPr>
              <w:numPr>
                <w:ilvl w:val="0"/>
                <w:numId w:val="3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здатність приймати вчасні та виважені рішення;</w:t>
            </w:r>
          </w:p>
          <w:p w:rsidR="00734F6C" w:rsidRDefault="00734F6C" w:rsidP="00E65559">
            <w:pPr>
              <w:numPr>
                <w:ilvl w:val="0"/>
                <w:numId w:val="3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автономність та ініціативність щодо рішень</w:t>
            </w:r>
          </w:p>
        </w:tc>
      </w:tr>
      <w:tr w:rsidR="00734F6C" w:rsidTr="00734F6C">
        <w:trPr>
          <w:trHeight w:val="2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right="-173"/>
              <w:rPr>
                <w:lang w:val="uk-UA" w:eastAsia="uk-UA"/>
              </w:rPr>
            </w:pPr>
            <w:r>
              <w:rPr>
                <w:lang w:val="uk-UA" w:eastAsia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135"/>
              <w:rPr>
                <w:lang w:val="uk-UA" w:eastAsia="uk-UA"/>
              </w:rPr>
            </w:pPr>
            <w:r>
              <w:rPr>
                <w:lang w:val="uk-UA" w:eastAsia="uk-UA"/>
              </w:rPr>
              <w:t>Комунікація та взаємодія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F6C" w:rsidRDefault="00734F6C" w:rsidP="00E65559">
            <w:pPr>
              <w:numPr>
                <w:ilvl w:val="0"/>
                <w:numId w:val="3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здатність ефективно взаємодіяти – дослухатися, сприймати та викладати думку;</w:t>
            </w:r>
          </w:p>
          <w:p w:rsidR="00734F6C" w:rsidRDefault="00734F6C" w:rsidP="00E65559">
            <w:pPr>
              <w:numPr>
                <w:ilvl w:val="0"/>
                <w:numId w:val="3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734F6C" w:rsidTr="00734F6C">
        <w:trPr>
          <w:trHeight w:val="97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right="-173"/>
              <w:rPr>
                <w:lang w:val="uk-UA" w:eastAsia="uk-UA"/>
              </w:rPr>
            </w:pPr>
            <w:r>
              <w:rPr>
                <w:lang w:val="uk-UA" w:eastAsia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135"/>
              <w:rPr>
                <w:lang w:val="uk-UA" w:eastAsia="uk-UA"/>
              </w:rPr>
            </w:pPr>
            <w:r>
              <w:rPr>
                <w:lang w:val="uk-UA" w:eastAsia="uk-UA"/>
              </w:rPr>
              <w:t>Досягнення результатів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F6C" w:rsidRDefault="00734F6C" w:rsidP="00E65559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чітке бачення результату;</w:t>
            </w:r>
          </w:p>
          <w:p w:rsidR="00734F6C" w:rsidRDefault="00734F6C" w:rsidP="00E65559">
            <w:pPr>
              <w:numPr>
                <w:ilvl w:val="0"/>
                <w:numId w:val="3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запобігання та ефективне подолання перешкод</w:t>
            </w:r>
          </w:p>
        </w:tc>
      </w:tr>
      <w:tr w:rsidR="00734F6C" w:rsidTr="00270CFE">
        <w:trPr>
          <w:trHeight w:val="173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F6C" w:rsidRPr="00270CFE" w:rsidRDefault="00734F6C">
            <w:pPr>
              <w:spacing w:before="100" w:beforeAutospacing="1" w:after="100" w:afterAutospacing="1" w:line="276" w:lineRule="auto"/>
              <w:ind w:right="-173"/>
              <w:rPr>
                <w:lang w:val="uk-UA" w:eastAsia="uk-UA"/>
              </w:rPr>
            </w:pPr>
            <w:r w:rsidRPr="00270CFE">
              <w:rPr>
                <w:lang w:val="uk-UA" w:eastAsia="uk-UA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4F6C" w:rsidRPr="00270CFE" w:rsidRDefault="00734F6C">
            <w:pPr>
              <w:spacing w:before="100" w:beforeAutospacing="1" w:after="100" w:afterAutospacing="1" w:line="276" w:lineRule="auto"/>
              <w:ind w:left="135"/>
              <w:rPr>
                <w:lang w:val="uk-UA" w:eastAsia="uk-UA"/>
              </w:rPr>
            </w:pPr>
          </w:p>
          <w:p w:rsidR="00734F6C" w:rsidRPr="00270CFE" w:rsidRDefault="00C326FE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Стресостійкість</w:t>
            </w:r>
            <w:proofErr w:type="spellEnd"/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F6C" w:rsidRDefault="00C326FE" w:rsidP="00C326FE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bookmarkStart w:id="1" w:name="n116"/>
            <w:bookmarkStart w:id="2" w:name="n115"/>
            <w:bookmarkEnd w:id="1"/>
            <w:bookmarkEnd w:id="2"/>
            <w:r>
              <w:rPr>
                <w:lang w:val="uk-UA" w:eastAsia="uk-UA"/>
              </w:rPr>
              <w:t>розуміння своїх емоцій;</w:t>
            </w:r>
          </w:p>
          <w:p w:rsidR="00C326FE" w:rsidRDefault="00C326FE" w:rsidP="00C326FE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самоконтроль;</w:t>
            </w:r>
          </w:p>
          <w:p w:rsidR="00C326FE" w:rsidRDefault="00C326FE" w:rsidP="00C326FE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конструктивне ставлення до крити;</w:t>
            </w:r>
          </w:p>
          <w:p w:rsidR="00C326FE" w:rsidRPr="00C326FE" w:rsidRDefault="00C326FE" w:rsidP="00C326FE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оптимізм</w:t>
            </w:r>
          </w:p>
        </w:tc>
      </w:tr>
      <w:tr w:rsidR="00734F6C" w:rsidTr="00734F6C"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>Професійні знання</w:t>
            </w:r>
          </w:p>
        </w:tc>
      </w:tr>
      <w:tr w:rsidR="00734F6C" w:rsidTr="00734F6C">
        <w:trPr>
          <w:trHeight w:val="314"/>
        </w:trPr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       Вимога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Компоненти вимоги</w:t>
            </w:r>
          </w:p>
        </w:tc>
      </w:tr>
      <w:tr w:rsidR="00734F6C" w:rsidTr="00734F6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1.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1162" w:rsidRDefault="002C1162">
            <w:pPr>
              <w:spacing w:before="100" w:beforeAutospacing="1" w:after="100" w:afterAutospacing="1" w:line="276" w:lineRule="auto"/>
              <w:ind w:left="135"/>
              <w:rPr>
                <w:lang w:val="uk-UA" w:eastAsia="uk-UA"/>
              </w:rPr>
            </w:pPr>
          </w:p>
          <w:p w:rsidR="00734F6C" w:rsidRDefault="00734F6C">
            <w:pPr>
              <w:spacing w:before="100" w:beforeAutospacing="1" w:after="100" w:afterAutospacing="1" w:line="276" w:lineRule="auto"/>
              <w:ind w:left="135"/>
              <w:rPr>
                <w:lang w:val="uk-UA" w:eastAsia="uk-UA"/>
              </w:rPr>
            </w:pPr>
            <w:r>
              <w:rPr>
                <w:lang w:val="uk-UA" w:eastAsia="uk-UA"/>
              </w:rPr>
              <w:t>Знання законодавства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4F6C" w:rsidRDefault="00734F6C">
            <w:pPr>
              <w:shd w:val="clear" w:color="auto" w:fill="FFFFFF"/>
              <w:tabs>
                <w:tab w:val="left" w:pos="365"/>
              </w:tabs>
              <w:spacing w:line="274" w:lineRule="exact"/>
              <w:jc w:val="both"/>
              <w:rPr>
                <w:lang w:val="uk-UA"/>
              </w:rPr>
            </w:pPr>
          </w:p>
          <w:p w:rsidR="00734F6C" w:rsidRDefault="00734F6C" w:rsidP="00E6555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65"/>
              </w:tabs>
              <w:spacing w:line="274" w:lineRule="exact"/>
              <w:ind w:right="425"/>
              <w:jc w:val="both"/>
              <w:rPr>
                <w:lang w:val="uk-UA"/>
              </w:rPr>
            </w:pPr>
            <w:r>
              <w:rPr>
                <w:lang w:val="uk-UA"/>
              </w:rPr>
              <w:t>Конституції України;</w:t>
            </w:r>
          </w:p>
          <w:p w:rsidR="00734F6C" w:rsidRDefault="00734F6C">
            <w:pPr>
              <w:tabs>
                <w:tab w:val="left" w:pos="411"/>
              </w:tabs>
              <w:spacing w:line="276" w:lineRule="auto"/>
              <w:ind w:left="25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Закону України "Про державну службу"; </w:t>
            </w:r>
          </w:p>
          <w:p w:rsidR="00734F6C" w:rsidRDefault="00734F6C">
            <w:pPr>
              <w:tabs>
                <w:tab w:val="left" w:pos="411"/>
              </w:tabs>
              <w:spacing w:line="276" w:lineRule="auto"/>
              <w:ind w:left="259"/>
              <w:jc w:val="both"/>
              <w:rPr>
                <w:lang w:val="uk-UA"/>
              </w:rPr>
            </w:pPr>
            <w:r>
              <w:rPr>
                <w:lang w:val="uk-UA"/>
              </w:rPr>
              <w:t>- Закону України «Про запобігання корупції»;</w:t>
            </w:r>
          </w:p>
          <w:p w:rsidR="00734F6C" w:rsidRDefault="00734F6C">
            <w:pPr>
              <w:tabs>
                <w:tab w:val="left" w:pos="411"/>
              </w:tabs>
              <w:spacing w:line="276" w:lineRule="auto"/>
              <w:ind w:left="259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- Закон України «Про судоустрій і статус суддів»</w:t>
            </w:r>
          </w:p>
        </w:tc>
      </w:tr>
      <w:tr w:rsidR="00734F6C" w:rsidTr="00734F6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2.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4F6C" w:rsidRDefault="00734F6C">
            <w:pPr>
              <w:spacing w:before="100" w:beforeAutospacing="1" w:after="100" w:afterAutospacing="1" w:line="276" w:lineRule="auto"/>
              <w:ind w:left="135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4F6C" w:rsidRDefault="00734F6C">
            <w:pPr>
              <w:tabs>
                <w:tab w:val="left" w:pos="411"/>
              </w:tabs>
              <w:spacing w:line="276" w:lineRule="auto"/>
              <w:jc w:val="both"/>
              <w:rPr>
                <w:lang w:val="uk-UA"/>
              </w:rPr>
            </w:pPr>
          </w:p>
          <w:p w:rsidR="00734F6C" w:rsidRPr="00305D1F" w:rsidRDefault="00734F6C" w:rsidP="00305D1F">
            <w:pPr>
              <w:pStyle w:val="a7"/>
              <w:numPr>
                <w:ilvl w:val="0"/>
                <w:numId w:val="3"/>
              </w:numPr>
              <w:tabs>
                <w:tab w:val="left" w:pos="411"/>
              </w:tabs>
              <w:spacing w:line="276" w:lineRule="auto"/>
              <w:jc w:val="both"/>
              <w:rPr>
                <w:lang w:val="uk-UA"/>
              </w:rPr>
            </w:pPr>
            <w:r w:rsidRPr="00305D1F">
              <w:rPr>
                <w:lang w:val="uk-UA"/>
              </w:rPr>
              <w:t xml:space="preserve">Інструкція з діловодства в місцевих та апеляційних судах України </w:t>
            </w:r>
          </w:p>
          <w:p w:rsidR="00734F6C" w:rsidRDefault="00734F6C">
            <w:pPr>
              <w:tabs>
                <w:tab w:val="left" w:pos="411"/>
              </w:tabs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734F6C" w:rsidRDefault="00734F6C" w:rsidP="00734F6C">
      <w:pPr>
        <w:pStyle w:val="a6"/>
        <w:jc w:val="both"/>
        <w:rPr>
          <w:color w:val="FF0000"/>
          <w:lang w:val="uk-UA"/>
        </w:rPr>
      </w:pPr>
    </w:p>
    <w:p w:rsidR="00734F6C" w:rsidRDefault="00734F6C" w:rsidP="00734F6C">
      <w:pPr>
        <w:pStyle w:val="a6"/>
        <w:jc w:val="both"/>
        <w:rPr>
          <w:color w:val="FF0000"/>
          <w:lang w:val="uk-UA"/>
        </w:rPr>
      </w:pPr>
    </w:p>
    <w:p w:rsidR="00734F6C" w:rsidRDefault="00734F6C" w:rsidP="00734F6C"/>
    <w:p w:rsidR="00075404" w:rsidRDefault="00B619D6"/>
    <w:sectPr w:rsidR="000754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A76C4"/>
    <w:multiLevelType w:val="hybridMultilevel"/>
    <w:tmpl w:val="2BE44006"/>
    <w:lvl w:ilvl="0" w:tplc="AF4C89BA">
      <w:start w:val="3"/>
      <w:numFmt w:val="bullet"/>
      <w:lvlText w:val="-"/>
      <w:lvlJc w:val="left"/>
      <w:pPr>
        <w:ind w:left="61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">
    <w:nsid w:val="583710DF"/>
    <w:multiLevelType w:val="hybridMultilevel"/>
    <w:tmpl w:val="BAB668BA"/>
    <w:lvl w:ilvl="0" w:tplc="73586CD6">
      <w:start w:val="1"/>
      <w:numFmt w:val="decimal"/>
      <w:lvlText w:val="%1)"/>
      <w:lvlJc w:val="left"/>
      <w:pPr>
        <w:ind w:left="619" w:hanging="360"/>
      </w:pPr>
      <w:rPr>
        <w:rFonts w:ascii="HelveticaNeueCyr-Roman" w:hAnsi="HelveticaNeueCyr-Roman" w:hint="default"/>
        <w:color w:val="3A3A3A"/>
      </w:rPr>
    </w:lvl>
    <w:lvl w:ilvl="1" w:tplc="04220019">
      <w:start w:val="1"/>
      <w:numFmt w:val="lowerLetter"/>
      <w:lvlText w:val="%2."/>
      <w:lvlJc w:val="left"/>
      <w:pPr>
        <w:ind w:left="1339" w:hanging="360"/>
      </w:pPr>
    </w:lvl>
    <w:lvl w:ilvl="2" w:tplc="0422001B">
      <w:start w:val="1"/>
      <w:numFmt w:val="lowerRoman"/>
      <w:lvlText w:val="%3."/>
      <w:lvlJc w:val="right"/>
      <w:pPr>
        <w:ind w:left="2059" w:hanging="180"/>
      </w:pPr>
    </w:lvl>
    <w:lvl w:ilvl="3" w:tplc="0422000F">
      <w:start w:val="1"/>
      <w:numFmt w:val="decimal"/>
      <w:lvlText w:val="%4."/>
      <w:lvlJc w:val="left"/>
      <w:pPr>
        <w:ind w:left="2779" w:hanging="360"/>
      </w:pPr>
    </w:lvl>
    <w:lvl w:ilvl="4" w:tplc="04220019">
      <w:start w:val="1"/>
      <w:numFmt w:val="lowerLetter"/>
      <w:lvlText w:val="%5."/>
      <w:lvlJc w:val="left"/>
      <w:pPr>
        <w:ind w:left="3499" w:hanging="360"/>
      </w:pPr>
    </w:lvl>
    <w:lvl w:ilvl="5" w:tplc="0422001B">
      <w:start w:val="1"/>
      <w:numFmt w:val="lowerRoman"/>
      <w:lvlText w:val="%6."/>
      <w:lvlJc w:val="right"/>
      <w:pPr>
        <w:ind w:left="4219" w:hanging="180"/>
      </w:pPr>
    </w:lvl>
    <w:lvl w:ilvl="6" w:tplc="0422000F">
      <w:start w:val="1"/>
      <w:numFmt w:val="decimal"/>
      <w:lvlText w:val="%7."/>
      <w:lvlJc w:val="left"/>
      <w:pPr>
        <w:ind w:left="4939" w:hanging="360"/>
      </w:pPr>
    </w:lvl>
    <w:lvl w:ilvl="7" w:tplc="04220019">
      <w:start w:val="1"/>
      <w:numFmt w:val="lowerLetter"/>
      <w:lvlText w:val="%8."/>
      <w:lvlJc w:val="left"/>
      <w:pPr>
        <w:ind w:left="5659" w:hanging="360"/>
      </w:pPr>
    </w:lvl>
    <w:lvl w:ilvl="8" w:tplc="0422001B">
      <w:start w:val="1"/>
      <w:numFmt w:val="lowerRoman"/>
      <w:lvlText w:val="%9."/>
      <w:lvlJc w:val="right"/>
      <w:pPr>
        <w:ind w:left="6379" w:hanging="180"/>
      </w:pPr>
    </w:lvl>
  </w:abstractNum>
  <w:abstractNum w:abstractNumId="2">
    <w:nsid w:val="5B064D35"/>
    <w:multiLevelType w:val="hybridMultilevel"/>
    <w:tmpl w:val="19760888"/>
    <w:lvl w:ilvl="0" w:tplc="1E04E650">
      <w:start w:val="3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FC"/>
    <w:rsid w:val="00203578"/>
    <w:rsid w:val="00270CFE"/>
    <w:rsid w:val="002C1162"/>
    <w:rsid w:val="00305D1F"/>
    <w:rsid w:val="003911E1"/>
    <w:rsid w:val="00437DAC"/>
    <w:rsid w:val="004A4232"/>
    <w:rsid w:val="004F5F97"/>
    <w:rsid w:val="00734F6C"/>
    <w:rsid w:val="0078693B"/>
    <w:rsid w:val="00850F77"/>
    <w:rsid w:val="00874DFC"/>
    <w:rsid w:val="00875187"/>
    <w:rsid w:val="008B4C37"/>
    <w:rsid w:val="00B619D6"/>
    <w:rsid w:val="00C326FE"/>
    <w:rsid w:val="00D05866"/>
    <w:rsid w:val="00D62DB1"/>
    <w:rsid w:val="00E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F6C"/>
    <w:rPr>
      <w:color w:val="0000FF"/>
      <w:u w:val="single"/>
    </w:rPr>
  </w:style>
  <w:style w:type="paragraph" w:styleId="a4">
    <w:name w:val="header"/>
    <w:basedOn w:val="a"/>
    <w:link w:val="a5"/>
    <w:unhideWhenUsed/>
    <w:rsid w:val="00734F6C"/>
    <w:pPr>
      <w:tabs>
        <w:tab w:val="center" w:pos="4703"/>
        <w:tab w:val="right" w:pos="9406"/>
      </w:tabs>
      <w:overflowPunct w:val="0"/>
      <w:autoSpaceDE w:val="0"/>
      <w:autoSpaceDN w:val="0"/>
      <w:adjustRightInd w:val="0"/>
    </w:pPr>
    <w:rPr>
      <w:rFonts w:ascii="Times NR Cyr MT" w:hAnsi="Times NR Cyr MT"/>
      <w:sz w:val="20"/>
      <w:szCs w:val="20"/>
      <w:lang w:val="uk-UA"/>
    </w:rPr>
  </w:style>
  <w:style w:type="character" w:customStyle="1" w:styleId="a5">
    <w:name w:val="Верхний колонтитул Знак"/>
    <w:basedOn w:val="a0"/>
    <w:link w:val="a4"/>
    <w:rsid w:val="00734F6C"/>
    <w:rPr>
      <w:rFonts w:ascii="Times NR Cyr MT" w:eastAsia="Times New Roman" w:hAnsi="Times NR Cyr MT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734F6C"/>
    <w:pPr>
      <w:ind w:left="720"/>
      <w:contextualSpacing/>
    </w:pPr>
  </w:style>
  <w:style w:type="paragraph" w:customStyle="1" w:styleId="rvps14">
    <w:name w:val="rvps14"/>
    <w:basedOn w:val="a"/>
    <w:rsid w:val="004A42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F6C"/>
    <w:rPr>
      <w:color w:val="0000FF"/>
      <w:u w:val="single"/>
    </w:rPr>
  </w:style>
  <w:style w:type="paragraph" w:styleId="a4">
    <w:name w:val="header"/>
    <w:basedOn w:val="a"/>
    <w:link w:val="a5"/>
    <w:unhideWhenUsed/>
    <w:rsid w:val="00734F6C"/>
    <w:pPr>
      <w:tabs>
        <w:tab w:val="center" w:pos="4703"/>
        <w:tab w:val="right" w:pos="9406"/>
      </w:tabs>
      <w:overflowPunct w:val="0"/>
      <w:autoSpaceDE w:val="0"/>
      <w:autoSpaceDN w:val="0"/>
      <w:adjustRightInd w:val="0"/>
    </w:pPr>
    <w:rPr>
      <w:rFonts w:ascii="Times NR Cyr MT" w:hAnsi="Times NR Cyr MT"/>
      <w:sz w:val="20"/>
      <w:szCs w:val="20"/>
      <w:lang w:val="uk-UA"/>
    </w:rPr>
  </w:style>
  <w:style w:type="character" w:customStyle="1" w:styleId="a5">
    <w:name w:val="Верхний колонтитул Знак"/>
    <w:basedOn w:val="a0"/>
    <w:link w:val="a4"/>
    <w:rsid w:val="00734F6C"/>
    <w:rPr>
      <w:rFonts w:ascii="Times NR Cyr MT" w:eastAsia="Times New Roman" w:hAnsi="Times NR Cyr MT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734F6C"/>
    <w:pPr>
      <w:ind w:left="720"/>
      <w:contextualSpacing/>
    </w:pPr>
  </w:style>
  <w:style w:type="paragraph" w:customStyle="1" w:styleId="rvps14">
    <w:name w:val="rvps14"/>
    <w:basedOn w:val="a"/>
    <w:rsid w:val="004A42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um.ck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3964</Words>
  <Characters>2261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</dc:creator>
  <cp:lastModifiedBy>Дудник</cp:lastModifiedBy>
  <cp:revision>12</cp:revision>
  <cp:lastPrinted>2020-01-22T10:43:00Z</cp:lastPrinted>
  <dcterms:created xsi:type="dcterms:W3CDTF">2020-01-16T10:36:00Z</dcterms:created>
  <dcterms:modified xsi:type="dcterms:W3CDTF">2020-01-22T10:44:00Z</dcterms:modified>
</cp:coreProperties>
</file>